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1" w:rsidRPr="002874A4" w:rsidRDefault="0085431B" w:rsidP="0085431B">
      <w:pPr>
        <w:jc w:val="center"/>
        <w:rPr>
          <w:b/>
          <w:sz w:val="26"/>
          <w:szCs w:val="26"/>
        </w:rPr>
      </w:pPr>
      <w:r w:rsidRPr="002874A4">
        <w:rPr>
          <w:b/>
          <w:sz w:val="26"/>
          <w:szCs w:val="26"/>
        </w:rPr>
        <w:t>OBRAZAC POZIVA ZA ORGANIZACIJU JEDNODNEVNE IZVANUČIONIČKE NASTAVE</w:t>
      </w:r>
    </w:p>
    <w:p w:rsidR="008322BF" w:rsidRPr="0085431B" w:rsidRDefault="008322BF" w:rsidP="0085431B">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29"/>
      </w:tblGrid>
      <w:tr w:rsidR="0085431B" w:rsidRPr="009247BF" w:rsidTr="009247BF">
        <w:trPr>
          <w:jc w:val="center"/>
        </w:trPr>
        <w:tc>
          <w:tcPr>
            <w:tcW w:w="0" w:type="auto"/>
            <w:shd w:val="clear" w:color="auto" w:fill="D9D9D9"/>
          </w:tcPr>
          <w:p w:rsidR="0085431B" w:rsidRPr="009247BF" w:rsidRDefault="0085431B" w:rsidP="009247BF">
            <w:pPr>
              <w:spacing w:after="0" w:line="240" w:lineRule="auto"/>
              <w:rPr>
                <w:sz w:val="24"/>
              </w:rPr>
            </w:pPr>
            <w:r w:rsidRPr="009247BF">
              <w:rPr>
                <w:b/>
                <w:sz w:val="24"/>
              </w:rPr>
              <w:t>Broj ponude</w:t>
            </w:r>
            <w:r w:rsidRPr="009247BF">
              <w:rPr>
                <w:sz w:val="24"/>
              </w:rPr>
              <w:t>:</w:t>
            </w:r>
          </w:p>
        </w:tc>
        <w:tc>
          <w:tcPr>
            <w:tcW w:w="929" w:type="dxa"/>
            <w:shd w:val="clear" w:color="auto" w:fill="auto"/>
          </w:tcPr>
          <w:p w:rsidR="0085431B" w:rsidRPr="009247BF" w:rsidRDefault="00B97D95" w:rsidP="00B97D95">
            <w:pPr>
              <w:spacing w:after="0" w:line="240" w:lineRule="auto"/>
              <w:rPr>
                <w:sz w:val="24"/>
              </w:rPr>
            </w:pPr>
            <w:r>
              <w:rPr>
                <w:sz w:val="24"/>
              </w:rPr>
              <w:t>5/</w:t>
            </w:r>
            <w:r w:rsidR="006E1D7B">
              <w:rPr>
                <w:sz w:val="24"/>
              </w:rPr>
              <w:t>2015</w:t>
            </w:r>
            <w:r w:rsidR="0085431B" w:rsidRPr="009247BF">
              <w:rPr>
                <w:sz w:val="24"/>
              </w:rPr>
              <w:t xml:space="preserve">  </w:t>
            </w:r>
          </w:p>
        </w:tc>
      </w:tr>
    </w:tbl>
    <w:p w:rsidR="0085431B" w:rsidRDefault="0085431B" w:rsidP="0085431B">
      <w:pPr>
        <w:rPr>
          <w:sz w:val="24"/>
        </w:rPr>
      </w:pPr>
    </w:p>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1"/>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1. Podaci o školi</w:t>
            </w:r>
          </w:p>
        </w:tc>
        <w:tc>
          <w:tcPr>
            <w:tcW w:w="5211" w:type="dxa"/>
            <w:shd w:val="clear" w:color="auto" w:fill="D9D9D9"/>
          </w:tcPr>
          <w:p w:rsidR="0085431B" w:rsidRPr="009247BF" w:rsidRDefault="0085431B" w:rsidP="009247BF">
            <w:pPr>
              <w:spacing w:after="0" w:line="240" w:lineRule="auto"/>
              <w:rPr>
                <w:i/>
                <w:sz w:val="24"/>
              </w:rPr>
            </w:pPr>
            <w:r w:rsidRPr="009247BF">
              <w:rPr>
                <w:i/>
                <w:sz w:val="24"/>
              </w:rPr>
              <w:t>Upisati tražene podatke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Ime škole:</w:t>
            </w:r>
          </w:p>
        </w:tc>
        <w:tc>
          <w:tcPr>
            <w:tcW w:w="5211" w:type="dxa"/>
            <w:shd w:val="clear" w:color="auto" w:fill="auto"/>
          </w:tcPr>
          <w:p w:rsidR="0085431B" w:rsidRPr="009247BF" w:rsidRDefault="006A33B4" w:rsidP="00462907">
            <w:pPr>
              <w:spacing w:after="0" w:line="240" w:lineRule="auto"/>
              <w:rPr>
                <w:sz w:val="24"/>
              </w:rPr>
            </w:pPr>
            <w:r>
              <w:rPr>
                <w:sz w:val="24"/>
              </w:rPr>
              <w:t xml:space="preserve">Osnovna škola </w:t>
            </w:r>
            <w:r w:rsidR="00462907">
              <w:rPr>
                <w:sz w:val="24"/>
              </w:rPr>
              <w:t>Marije Jurić Zagorke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Adresa:</w:t>
            </w:r>
          </w:p>
        </w:tc>
        <w:tc>
          <w:tcPr>
            <w:tcW w:w="5211" w:type="dxa"/>
            <w:shd w:val="clear" w:color="auto" w:fill="auto"/>
          </w:tcPr>
          <w:p w:rsidR="0085431B" w:rsidRPr="009247BF" w:rsidRDefault="00462907" w:rsidP="009247BF">
            <w:pPr>
              <w:spacing w:after="0" w:line="240" w:lineRule="auto"/>
              <w:rPr>
                <w:sz w:val="24"/>
              </w:rPr>
            </w:pPr>
            <w:r>
              <w:rPr>
                <w:sz w:val="24"/>
              </w:rPr>
              <w:t>Štefanovečka c. 67</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Mjesto:</w:t>
            </w:r>
          </w:p>
        </w:tc>
        <w:tc>
          <w:tcPr>
            <w:tcW w:w="5211" w:type="dxa"/>
            <w:shd w:val="clear" w:color="auto" w:fill="auto"/>
          </w:tcPr>
          <w:p w:rsidR="0085431B" w:rsidRPr="009247BF" w:rsidRDefault="00462907" w:rsidP="009247BF">
            <w:pPr>
              <w:spacing w:after="0" w:line="240" w:lineRule="auto"/>
              <w:rPr>
                <w:sz w:val="24"/>
              </w:rPr>
            </w:pPr>
            <w:r>
              <w:rPr>
                <w:sz w:val="24"/>
              </w:rPr>
              <w:t>Zagreb</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Poštanski broj:</w:t>
            </w:r>
          </w:p>
        </w:tc>
        <w:tc>
          <w:tcPr>
            <w:tcW w:w="5211" w:type="dxa"/>
            <w:shd w:val="clear" w:color="auto" w:fill="auto"/>
          </w:tcPr>
          <w:p w:rsidR="0085431B" w:rsidRPr="009247BF" w:rsidRDefault="00462907" w:rsidP="009247BF">
            <w:pPr>
              <w:spacing w:after="0" w:line="240" w:lineRule="auto"/>
              <w:rPr>
                <w:sz w:val="24"/>
              </w:rPr>
            </w:pPr>
            <w:r>
              <w:rPr>
                <w:sz w:val="24"/>
              </w:rPr>
              <w:t>10000</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5"/>
        <w:gridCol w:w="2606"/>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2. Korisnici usluge su učenici</w:t>
            </w:r>
          </w:p>
        </w:tc>
        <w:tc>
          <w:tcPr>
            <w:tcW w:w="2605" w:type="dxa"/>
            <w:shd w:val="clear" w:color="auto" w:fill="auto"/>
          </w:tcPr>
          <w:p w:rsidR="0085431B" w:rsidRPr="009247BF" w:rsidRDefault="004314C1" w:rsidP="006A33B4">
            <w:pPr>
              <w:spacing w:after="0" w:line="240" w:lineRule="auto"/>
              <w:jc w:val="center"/>
              <w:rPr>
                <w:sz w:val="24"/>
              </w:rPr>
            </w:pPr>
            <w:r>
              <w:rPr>
                <w:sz w:val="24"/>
              </w:rPr>
              <w:t>6</w:t>
            </w:r>
            <w:r w:rsidR="00A71D54">
              <w:rPr>
                <w:sz w:val="24"/>
              </w:rPr>
              <w:t>.</w:t>
            </w:r>
          </w:p>
        </w:tc>
        <w:tc>
          <w:tcPr>
            <w:tcW w:w="2606" w:type="dxa"/>
            <w:shd w:val="clear" w:color="auto" w:fill="D9D9D9"/>
          </w:tcPr>
          <w:p w:rsidR="0085431B" w:rsidRPr="009247BF" w:rsidRDefault="0085431B" w:rsidP="009247BF">
            <w:pPr>
              <w:spacing w:after="0" w:line="240" w:lineRule="auto"/>
              <w:rPr>
                <w:b/>
                <w:sz w:val="24"/>
              </w:rPr>
            </w:pPr>
            <w:r w:rsidRPr="009247BF">
              <w:rPr>
                <w:b/>
                <w:sz w:val="24"/>
              </w:rPr>
              <w:t>razreda</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431B" w:rsidRPr="009247BF" w:rsidTr="009247BF">
        <w:tc>
          <w:tcPr>
            <w:tcW w:w="4644" w:type="dxa"/>
            <w:shd w:val="clear" w:color="auto" w:fill="D9D9D9"/>
          </w:tcPr>
          <w:p w:rsidR="0085431B" w:rsidRPr="009247BF" w:rsidRDefault="0085431B" w:rsidP="009247BF">
            <w:pPr>
              <w:spacing w:after="0" w:line="240" w:lineRule="auto"/>
              <w:rPr>
                <w:b/>
                <w:sz w:val="24"/>
              </w:rPr>
            </w:pPr>
            <w:r w:rsidRPr="009247BF">
              <w:rPr>
                <w:b/>
                <w:sz w:val="24"/>
              </w:rPr>
              <w:t>3. Tip putovanja</w:t>
            </w:r>
          </w:p>
        </w:tc>
        <w:tc>
          <w:tcPr>
            <w:tcW w:w="4644" w:type="dxa"/>
            <w:shd w:val="clear" w:color="auto" w:fill="D9D9D9"/>
          </w:tcPr>
          <w:p w:rsidR="0085431B" w:rsidRPr="009247BF" w:rsidRDefault="0085431B" w:rsidP="009247BF">
            <w:pPr>
              <w:spacing w:after="0" w:line="240" w:lineRule="auto"/>
              <w:rPr>
                <w:i/>
                <w:sz w:val="24"/>
              </w:rPr>
            </w:pPr>
            <w:r w:rsidRPr="009247BF">
              <w:rPr>
                <w:i/>
                <w:sz w:val="24"/>
              </w:rPr>
              <w:t>Planirano označiti s 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a) Poludnevna terenska nastava</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b) Poludnevni školski izlet</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c) Jednodnevna terenska nastava</w:t>
            </w:r>
          </w:p>
        </w:tc>
        <w:tc>
          <w:tcPr>
            <w:tcW w:w="4644" w:type="dxa"/>
            <w:shd w:val="clear" w:color="auto" w:fill="auto"/>
          </w:tcPr>
          <w:p w:rsidR="0085431B" w:rsidRPr="009247BF" w:rsidRDefault="0085431B" w:rsidP="006A33B4">
            <w:pPr>
              <w:spacing w:after="0" w:line="240" w:lineRule="auto"/>
              <w:jc w:val="center"/>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d) Jednodnevni školski izlet</w:t>
            </w:r>
          </w:p>
        </w:tc>
        <w:tc>
          <w:tcPr>
            <w:tcW w:w="4644" w:type="dxa"/>
            <w:shd w:val="clear" w:color="auto" w:fill="auto"/>
          </w:tcPr>
          <w:p w:rsidR="0085431B" w:rsidRPr="009247BF" w:rsidRDefault="00462907" w:rsidP="00462907">
            <w:pPr>
              <w:spacing w:after="0" w:line="240" w:lineRule="auto"/>
              <w:jc w:val="center"/>
              <w:rPr>
                <w:sz w:val="24"/>
              </w:rPr>
            </w:pPr>
            <w:r>
              <w:rPr>
                <w:sz w:val="24"/>
              </w:rPr>
              <w:t>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e) Posjet</w:t>
            </w:r>
          </w:p>
        </w:tc>
        <w:tc>
          <w:tcPr>
            <w:tcW w:w="4644" w:type="dxa"/>
            <w:shd w:val="clear" w:color="auto" w:fill="auto"/>
          </w:tcPr>
          <w:p w:rsidR="0085431B" w:rsidRPr="009247BF" w:rsidRDefault="0085431B" w:rsidP="009247BF">
            <w:pPr>
              <w:spacing w:after="0" w:line="240" w:lineRule="auto"/>
              <w:rPr>
                <w:sz w:val="24"/>
              </w:rPr>
            </w:pP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96639" w:rsidRPr="009247BF" w:rsidTr="009247BF">
        <w:tc>
          <w:tcPr>
            <w:tcW w:w="4644" w:type="dxa"/>
            <w:shd w:val="clear" w:color="auto" w:fill="D9D9D9"/>
          </w:tcPr>
          <w:p w:rsidR="00496639" w:rsidRPr="009247BF" w:rsidRDefault="00496639" w:rsidP="009247BF">
            <w:pPr>
              <w:spacing w:after="0" w:line="240" w:lineRule="auto"/>
              <w:rPr>
                <w:b/>
                <w:sz w:val="24"/>
              </w:rPr>
            </w:pPr>
            <w:r w:rsidRPr="009247BF">
              <w:rPr>
                <w:b/>
                <w:sz w:val="24"/>
              </w:rPr>
              <w:t>4. Odredište</w:t>
            </w:r>
          </w:p>
        </w:tc>
        <w:tc>
          <w:tcPr>
            <w:tcW w:w="4644" w:type="dxa"/>
            <w:shd w:val="clear" w:color="auto" w:fill="D9D9D9"/>
          </w:tcPr>
          <w:p w:rsidR="00496639" w:rsidRPr="009247BF" w:rsidRDefault="00496639" w:rsidP="009247BF">
            <w:pPr>
              <w:spacing w:after="0" w:line="240" w:lineRule="auto"/>
              <w:rPr>
                <w:i/>
                <w:sz w:val="24"/>
              </w:rPr>
            </w:pPr>
            <w:r w:rsidRPr="009247BF">
              <w:rPr>
                <w:i/>
                <w:sz w:val="24"/>
              </w:rPr>
              <w:t>Označiti s X ili upisati ime države</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a) u Republici Hrvatskoj</w:t>
            </w:r>
          </w:p>
        </w:tc>
        <w:tc>
          <w:tcPr>
            <w:tcW w:w="4644" w:type="dxa"/>
            <w:shd w:val="clear" w:color="auto" w:fill="auto"/>
          </w:tcPr>
          <w:p w:rsidR="00496639" w:rsidRPr="009247BF" w:rsidRDefault="00746A18" w:rsidP="006A33B4">
            <w:pPr>
              <w:spacing w:after="0" w:line="240" w:lineRule="auto"/>
              <w:jc w:val="center"/>
              <w:rPr>
                <w:sz w:val="24"/>
              </w:rPr>
            </w:pPr>
            <w:r>
              <w:rPr>
                <w:sz w:val="24"/>
              </w:rPr>
              <w:t>X</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b) u inozemstvu</w:t>
            </w:r>
          </w:p>
        </w:tc>
        <w:tc>
          <w:tcPr>
            <w:tcW w:w="4644" w:type="dxa"/>
            <w:shd w:val="clear" w:color="auto" w:fill="auto"/>
          </w:tcPr>
          <w:p w:rsidR="00496639" w:rsidRPr="009247BF" w:rsidRDefault="00496639" w:rsidP="00202830">
            <w:pPr>
              <w:spacing w:after="0" w:line="240" w:lineRule="auto"/>
              <w:jc w:val="center"/>
              <w:rPr>
                <w:sz w:val="24"/>
              </w:rPr>
            </w:pPr>
          </w:p>
        </w:tc>
      </w:tr>
    </w:tbl>
    <w:p w:rsidR="00496639" w:rsidRDefault="00496639"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vMerge w:val="restart"/>
            <w:shd w:val="clear" w:color="auto" w:fill="D9D9D9"/>
          </w:tcPr>
          <w:p w:rsidR="003656CF" w:rsidRPr="009247BF" w:rsidRDefault="003656CF" w:rsidP="009247BF">
            <w:pPr>
              <w:spacing w:after="0" w:line="240" w:lineRule="auto"/>
              <w:rPr>
                <w:b/>
                <w:sz w:val="24"/>
              </w:rPr>
            </w:pPr>
            <w:r w:rsidRPr="009247BF">
              <w:rPr>
                <w:b/>
                <w:sz w:val="24"/>
              </w:rPr>
              <w:t>5. Planirano vrijeme realizacije</w:t>
            </w:r>
          </w:p>
          <w:p w:rsidR="003656CF" w:rsidRPr="009247BF" w:rsidRDefault="003656CF" w:rsidP="009247BF">
            <w:pPr>
              <w:spacing w:after="0" w:line="240" w:lineRule="auto"/>
              <w:rPr>
                <w:sz w:val="24"/>
              </w:rPr>
            </w:pPr>
            <w:r w:rsidRPr="009247BF">
              <w:rPr>
                <w:sz w:val="24"/>
              </w:rPr>
              <w:t>(u predložena dva tjedna)</w:t>
            </w:r>
          </w:p>
        </w:tc>
        <w:tc>
          <w:tcPr>
            <w:tcW w:w="4644" w:type="dxa"/>
            <w:shd w:val="clear" w:color="auto" w:fill="auto"/>
          </w:tcPr>
          <w:p w:rsidR="003656CF" w:rsidRPr="009247BF" w:rsidRDefault="00A71D54" w:rsidP="00746A18">
            <w:pPr>
              <w:spacing w:after="0" w:line="240" w:lineRule="auto"/>
              <w:jc w:val="center"/>
              <w:rPr>
                <w:sz w:val="24"/>
              </w:rPr>
            </w:pPr>
            <w:r>
              <w:rPr>
                <w:sz w:val="24"/>
              </w:rPr>
              <w:t>6.mjesec 2015.</w:t>
            </w:r>
          </w:p>
        </w:tc>
      </w:tr>
      <w:tr w:rsidR="003656CF" w:rsidRPr="009247BF" w:rsidTr="009247BF">
        <w:tc>
          <w:tcPr>
            <w:tcW w:w="4644" w:type="dxa"/>
            <w:vMerge/>
            <w:shd w:val="clear" w:color="auto" w:fill="D9D9D9"/>
          </w:tcPr>
          <w:p w:rsidR="003656CF" w:rsidRPr="009247BF" w:rsidRDefault="003656CF" w:rsidP="009247BF">
            <w:pPr>
              <w:spacing w:after="0" w:line="240" w:lineRule="auto"/>
              <w:rPr>
                <w:sz w:val="24"/>
              </w:rPr>
            </w:pPr>
          </w:p>
        </w:tc>
        <w:tc>
          <w:tcPr>
            <w:tcW w:w="4644" w:type="dxa"/>
            <w:shd w:val="clear" w:color="auto" w:fill="D9D9D9"/>
          </w:tcPr>
          <w:p w:rsidR="003656CF" w:rsidRPr="009247BF" w:rsidRDefault="003656CF" w:rsidP="009247BF">
            <w:pPr>
              <w:spacing w:after="0" w:line="240" w:lineRule="auto"/>
              <w:rPr>
                <w:i/>
                <w:sz w:val="24"/>
              </w:rPr>
            </w:pPr>
            <w:r w:rsidRPr="009247BF">
              <w:rPr>
                <w:i/>
                <w:sz w:val="24"/>
              </w:rPr>
              <w:t>Datum  Mjesec        Datum   Mjesec     Godina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3510"/>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6. Broj sudionika</w:t>
            </w:r>
          </w:p>
        </w:tc>
        <w:tc>
          <w:tcPr>
            <w:tcW w:w="4644" w:type="dxa"/>
            <w:gridSpan w:val="2"/>
            <w:shd w:val="clear" w:color="auto" w:fill="D9D9D9"/>
          </w:tcPr>
          <w:p w:rsidR="003656CF" w:rsidRPr="009247BF" w:rsidRDefault="003656CF" w:rsidP="009247BF">
            <w:pPr>
              <w:spacing w:after="0" w:line="240" w:lineRule="auto"/>
              <w:rPr>
                <w:i/>
                <w:sz w:val="24"/>
              </w:rPr>
            </w:pPr>
            <w:r w:rsidRPr="009247BF">
              <w:rPr>
                <w:i/>
                <w:sz w:val="24"/>
              </w:rPr>
              <w:t>Upisati broj</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Predviđeni broj učenika</w:t>
            </w:r>
          </w:p>
        </w:tc>
        <w:tc>
          <w:tcPr>
            <w:tcW w:w="1134" w:type="dxa"/>
            <w:shd w:val="clear" w:color="auto" w:fill="auto"/>
          </w:tcPr>
          <w:p w:rsidR="003656CF" w:rsidRPr="009247BF" w:rsidRDefault="004314C1" w:rsidP="006A33B4">
            <w:pPr>
              <w:spacing w:after="0" w:line="240" w:lineRule="auto"/>
              <w:jc w:val="center"/>
              <w:rPr>
                <w:sz w:val="24"/>
              </w:rPr>
            </w:pPr>
            <w:r>
              <w:rPr>
                <w:sz w:val="24"/>
              </w:rPr>
              <w:t>95</w:t>
            </w:r>
          </w:p>
        </w:tc>
        <w:tc>
          <w:tcPr>
            <w:tcW w:w="3510" w:type="dxa"/>
            <w:shd w:val="clear" w:color="auto" w:fill="auto"/>
          </w:tcPr>
          <w:p w:rsidR="003656CF" w:rsidRPr="009247BF" w:rsidRDefault="003656CF" w:rsidP="0097014C">
            <w:pPr>
              <w:spacing w:after="0" w:line="240" w:lineRule="auto"/>
              <w:rPr>
                <w:i/>
                <w:sz w:val="24"/>
              </w:rPr>
            </w:pPr>
            <w:r w:rsidRPr="009247BF">
              <w:rPr>
                <w:i/>
                <w:sz w:val="20"/>
              </w:rPr>
              <w:t>s mogućnošću odstupanja za</w:t>
            </w:r>
            <w:r w:rsidR="00A71D54">
              <w:rPr>
                <w:i/>
                <w:sz w:val="20"/>
              </w:rPr>
              <w:t xml:space="preserve"> </w:t>
            </w:r>
            <w:r w:rsidR="0097014C">
              <w:rPr>
                <w:i/>
                <w:sz w:val="20"/>
              </w:rPr>
              <w:t>10</w:t>
            </w:r>
            <w:r w:rsidRPr="009247BF">
              <w:rPr>
                <w:i/>
                <w:sz w:val="20"/>
              </w:rPr>
              <w:t xml:space="preserve"> učenika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Predviđeni broj učitelja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A71D54">
              <w:rPr>
                <w:sz w:val="24"/>
              </w:rPr>
              <w:t>6</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Očekivani broj gratis ponuda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4314C1">
              <w:rPr>
                <w:sz w:val="24"/>
              </w:rPr>
              <w:t>8</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7. Plan puta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Upisati traženo</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Mjesto polaska</w:t>
            </w:r>
          </w:p>
        </w:tc>
        <w:tc>
          <w:tcPr>
            <w:tcW w:w="4644" w:type="dxa"/>
            <w:shd w:val="clear" w:color="auto" w:fill="auto"/>
          </w:tcPr>
          <w:p w:rsidR="003656CF" w:rsidRPr="009247BF" w:rsidRDefault="00462907" w:rsidP="009247BF">
            <w:pPr>
              <w:spacing w:after="0" w:line="240" w:lineRule="auto"/>
              <w:rPr>
                <w:sz w:val="24"/>
              </w:rPr>
            </w:pPr>
            <w:r>
              <w:rPr>
                <w:sz w:val="24"/>
              </w:rPr>
              <w:t>Zagreb</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Usputna odredišta</w:t>
            </w:r>
          </w:p>
        </w:tc>
        <w:tc>
          <w:tcPr>
            <w:tcW w:w="4644" w:type="dxa"/>
            <w:shd w:val="clear" w:color="auto" w:fill="auto"/>
          </w:tcPr>
          <w:p w:rsidR="003656CF" w:rsidRPr="009247BF" w:rsidRDefault="004314C1" w:rsidP="009247BF">
            <w:pPr>
              <w:spacing w:after="0" w:line="240" w:lineRule="auto"/>
              <w:rPr>
                <w:sz w:val="24"/>
              </w:rPr>
            </w:pPr>
            <w:r>
              <w:rPr>
                <w:sz w:val="24"/>
              </w:rPr>
              <w:t>Lokve (špilja Lokvarka, park-šuma Golubinjak)</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Krajnji cilj putovanja</w:t>
            </w:r>
          </w:p>
        </w:tc>
        <w:tc>
          <w:tcPr>
            <w:tcW w:w="4644" w:type="dxa"/>
            <w:shd w:val="clear" w:color="auto" w:fill="auto"/>
          </w:tcPr>
          <w:p w:rsidR="003656CF" w:rsidRPr="009247BF" w:rsidRDefault="004314C1" w:rsidP="0097014C">
            <w:pPr>
              <w:spacing w:after="0" w:line="240" w:lineRule="auto"/>
              <w:rPr>
                <w:sz w:val="24"/>
              </w:rPr>
            </w:pPr>
            <w:r>
              <w:rPr>
                <w:sz w:val="24"/>
              </w:rPr>
              <w:t xml:space="preserve">Rijeka </w:t>
            </w:r>
            <w:r>
              <w:rPr>
                <w:sz w:val="24"/>
              </w:rPr>
              <w:softHyphen/>
              <w:t xml:space="preserve"> - Trsat</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lastRenderedPageBreak/>
              <w:t>8. Vrsta prijevoza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Traženo označiti s X ili dopisati kombinacije</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autobus</w:t>
            </w:r>
          </w:p>
        </w:tc>
        <w:tc>
          <w:tcPr>
            <w:tcW w:w="4644" w:type="dxa"/>
            <w:shd w:val="clear" w:color="auto" w:fill="auto"/>
          </w:tcPr>
          <w:p w:rsidR="003656CF" w:rsidRPr="009247BF" w:rsidRDefault="006A33B4" w:rsidP="006A33B4">
            <w:pPr>
              <w:spacing w:after="0" w:line="240" w:lineRule="auto"/>
              <w:jc w:val="center"/>
              <w:rPr>
                <w:sz w:val="24"/>
              </w:rPr>
            </w:pPr>
            <w:r>
              <w:rPr>
                <w:sz w:val="24"/>
              </w:rPr>
              <w:t>X</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Vlak</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Brod</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d) Kombinirani prijevoz</w:t>
            </w:r>
          </w:p>
        </w:tc>
        <w:tc>
          <w:tcPr>
            <w:tcW w:w="4644" w:type="dxa"/>
            <w:shd w:val="clear" w:color="auto" w:fill="auto"/>
          </w:tcPr>
          <w:p w:rsidR="003656CF" w:rsidRPr="009247BF" w:rsidRDefault="003656CF" w:rsidP="009247BF">
            <w:pPr>
              <w:spacing w:after="0" w:line="240" w:lineRule="auto"/>
              <w:rPr>
                <w:sz w:val="24"/>
              </w:rPr>
            </w:pP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22BF" w:rsidRPr="009247BF" w:rsidTr="009247BF">
        <w:tc>
          <w:tcPr>
            <w:tcW w:w="4644" w:type="dxa"/>
            <w:shd w:val="clear" w:color="auto" w:fill="D9D9D9"/>
          </w:tcPr>
          <w:p w:rsidR="008322BF" w:rsidRPr="009247BF" w:rsidRDefault="008322BF" w:rsidP="009247BF">
            <w:pPr>
              <w:spacing w:after="0" w:line="240" w:lineRule="auto"/>
              <w:rPr>
                <w:b/>
                <w:sz w:val="24"/>
              </w:rPr>
            </w:pPr>
            <w:r w:rsidRPr="009247BF">
              <w:rPr>
                <w:b/>
                <w:sz w:val="24"/>
              </w:rPr>
              <w:t>9. U cijenu ponude uračunati</w:t>
            </w:r>
          </w:p>
        </w:tc>
        <w:tc>
          <w:tcPr>
            <w:tcW w:w="4644" w:type="dxa"/>
            <w:shd w:val="clear" w:color="auto" w:fill="D9D9D9"/>
          </w:tcPr>
          <w:p w:rsidR="008322BF" w:rsidRPr="009247BF" w:rsidRDefault="008322BF" w:rsidP="009247BF">
            <w:pPr>
              <w:spacing w:after="0" w:line="240" w:lineRule="auto"/>
              <w:rPr>
                <w:i/>
                <w:sz w:val="24"/>
              </w:rPr>
            </w:pPr>
            <w:r w:rsidRPr="009247BF">
              <w:rPr>
                <w:i/>
                <w:sz w:val="24"/>
              </w:rPr>
              <w:t>Upisati traženo</w:t>
            </w:r>
          </w:p>
        </w:tc>
      </w:tr>
      <w:tr w:rsidR="003A0E01" w:rsidRPr="009247BF" w:rsidTr="009247BF">
        <w:tc>
          <w:tcPr>
            <w:tcW w:w="9288" w:type="dxa"/>
            <w:gridSpan w:val="2"/>
            <w:shd w:val="clear" w:color="auto" w:fill="auto"/>
          </w:tcPr>
          <w:p w:rsidR="003A0E01" w:rsidRPr="009247BF" w:rsidRDefault="003A0E01" w:rsidP="0097014C">
            <w:pPr>
              <w:tabs>
                <w:tab w:val="center" w:pos="4536"/>
              </w:tabs>
              <w:spacing w:after="0" w:line="240" w:lineRule="auto"/>
              <w:rPr>
                <w:sz w:val="24"/>
              </w:rPr>
            </w:pPr>
            <w:r w:rsidRPr="009247BF">
              <w:rPr>
                <w:sz w:val="24"/>
              </w:rPr>
              <w:t>a) Ulaznice za</w:t>
            </w:r>
            <w:r w:rsidR="00A71D54">
              <w:rPr>
                <w:sz w:val="24"/>
              </w:rPr>
              <w:t xml:space="preserve"> </w:t>
            </w:r>
            <w:r w:rsidR="0097014C">
              <w:rPr>
                <w:sz w:val="24"/>
              </w:rPr>
              <w:t>-</w:t>
            </w:r>
            <w:r w:rsidR="006A33B4">
              <w:rPr>
                <w:sz w:val="24"/>
              </w:rPr>
              <w:t xml:space="preserve"> </w:t>
            </w:r>
            <w:r w:rsidR="004314C1">
              <w:rPr>
                <w:sz w:val="24"/>
              </w:rPr>
              <w:t>špilju Lokvarku, Muzej žaba</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b) Vodiča za razgled grada</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C1672A">
            <w:pPr>
              <w:spacing w:after="0" w:line="240" w:lineRule="auto"/>
              <w:rPr>
                <w:sz w:val="24"/>
              </w:rPr>
            </w:pPr>
            <w:r w:rsidRPr="009247BF">
              <w:rPr>
                <w:sz w:val="24"/>
              </w:rPr>
              <w:t>c) Sudjelovanje u radionicama</w:t>
            </w:r>
            <w:r w:rsidR="004314C1">
              <w:rPr>
                <w:sz w:val="24"/>
              </w:rPr>
              <w:t xml:space="preserve"> </w:t>
            </w:r>
            <w:r w:rsidR="006A33B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d) Karte za vožnju</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e) Objed</w:t>
            </w:r>
            <w:r w:rsidR="00A71D54">
              <w:rPr>
                <w:sz w:val="24"/>
              </w:rPr>
              <w:t xml:space="preserve"> -</w:t>
            </w:r>
            <w:r w:rsidR="006A33B4">
              <w:rPr>
                <w:sz w:val="24"/>
              </w:rPr>
              <w:t xml:space="preserve"> </w:t>
            </w:r>
            <w:r w:rsidR="00A71D54">
              <w:rPr>
                <w:sz w:val="24"/>
              </w:rPr>
              <w:t xml:space="preserve">DA </w:t>
            </w:r>
            <w:r w:rsidR="006A33B4">
              <w:rPr>
                <w:sz w:val="24"/>
              </w:rPr>
              <w:t xml:space="preserve">                                                     </w:t>
            </w:r>
          </w:p>
        </w:tc>
      </w:tr>
      <w:tr w:rsidR="003A0E01" w:rsidRPr="009247BF" w:rsidTr="009247BF">
        <w:tc>
          <w:tcPr>
            <w:tcW w:w="9288" w:type="dxa"/>
            <w:gridSpan w:val="2"/>
            <w:shd w:val="clear" w:color="auto" w:fill="auto"/>
          </w:tcPr>
          <w:p w:rsidR="003A0E01" w:rsidRDefault="001237D7" w:rsidP="0097014C">
            <w:pPr>
              <w:spacing w:after="0" w:line="240" w:lineRule="auto"/>
              <w:rPr>
                <w:sz w:val="24"/>
              </w:rPr>
            </w:pPr>
            <w:r>
              <w:rPr>
                <w:sz w:val="24"/>
              </w:rPr>
              <w:t>f) Dru</w:t>
            </w:r>
            <w:r w:rsidR="003A0E01" w:rsidRPr="009247BF">
              <w:rPr>
                <w:sz w:val="24"/>
              </w:rPr>
              <w:t>gi zahtjevi</w:t>
            </w:r>
            <w:r w:rsidR="0097014C">
              <w:rPr>
                <w:sz w:val="24"/>
              </w:rPr>
              <w:t xml:space="preserve"> - vrijeme za rekreaciju učenika</w:t>
            </w:r>
            <w:r w:rsidR="004314C1">
              <w:rPr>
                <w:sz w:val="24"/>
              </w:rPr>
              <w:t xml:space="preserve"> u Lokvama</w:t>
            </w:r>
          </w:p>
          <w:p w:rsidR="004314C1" w:rsidRDefault="004314C1" w:rsidP="0097014C">
            <w:pPr>
              <w:spacing w:after="0" w:line="240" w:lineRule="auto"/>
              <w:rPr>
                <w:sz w:val="24"/>
              </w:rPr>
            </w:pPr>
            <w:r>
              <w:rPr>
                <w:sz w:val="24"/>
              </w:rPr>
              <w:t xml:space="preserve">                              - 2 učenika pohađaju nastavu invalidskim kolicima i trebaju 2 pratitelja</w:t>
            </w:r>
          </w:p>
          <w:p w:rsidR="004314C1" w:rsidRPr="009247BF" w:rsidRDefault="004314C1" w:rsidP="0097014C">
            <w:pPr>
              <w:spacing w:after="0" w:line="240" w:lineRule="auto"/>
              <w:rPr>
                <w:sz w:val="24"/>
              </w:rPr>
            </w:pPr>
            <w:r>
              <w:rPr>
                <w:sz w:val="24"/>
              </w:rPr>
              <w:t xml:space="preserve">                                za izlet (jedan je pomoćnik u nastavi, a drugi član obitelji)</w:t>
            </w:r>
          </w:p>
        </w:tc>
      </w:tr>
    </w:tbl>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35"/>
      </w:tblGrid>
      <w:tr w:rsidR="003A0E01" w:rsidRPr="009247BF" w:rsidTr="009247BF">
        <w:tc>
          <w:tcPr>
            <w:tcW w:w="5353" w:type="dxa"/>
            <w:shd w:val="clear" w:color="auto" w:fill="auto"/>
          </w:tcPr>
          <w:p w:rsidR="003A0E01" w:rsidRPr="009247BF" w:rsidRDefault="003A0E01" w:rsidP="009247BF">
            <w:pPr>
              <w:spacing w:after="0" w:line="240" w:lineRule="auto"/>
              <w:rPr>
                <w:b/>
                <w:sz w:val="24"/>
              </w:rPr>
            </w:pPr>
            <w:r w:rsidRPr="009247BF">
              <w:rPr>
                <w:b/>
                <w:sz w:val="24"/>
              </w:rPr>
              <w:t>10. U cijenu uključiti i stavke putnog osiguranja od:</w:t>
            </w:r>
          </w:p>
        </w:tc>
        <w:tc>
          <w:tcPr>
            <w:tcW w:w="3935" w:type="dxa"/>
            <w:shd w:val="clear" w:color="auto" w:fill="auto"/>
          </w:tcPr>
          <w:p w:rsidR="003A0E01" w:rsidRPr="009247BF" w:rsidRDefault="003A0E01" w:rsidP="009247BF">
            <w:pPr>
              <w:spacing w:after="0" w:line="240" w:lineRule="auto"/>
              <w:rPr>
                <w:i/>
                <w:sz w:val="24"/>
              </w:rPr>
            </w:pPr>
            <w:r w:rsidRPr="009247BF">
              <w:rPr>
                <w:i/>
                <w:sz w:val="24"/>
              </w:rPr>
              <w:t>Traženo označiti s X ili dopisati</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a) posljedica nesretno slučaja/nezgode</w:t>
            </w:r>
          </w:p>
        </w:tc>
        <w:tc>
          <w:tcPr>
            <w:tcW w:w="3935" w:type="dxa"/>
            <w:shd w:val="clear" w:color="auto" w:fill="auto"/>
          </w:tcPr>
          <w:p w:rsidR="003A0E01" w:rsidRPr="009247BF" w:rsidRDefault="006A33B4" w:rsidP="006A33B4">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b) otkaza putovanja</w:t>
            </w:r>
          </w:p>
        </w:tc>
        <w:tc>
          <w:tcPr>
            <w:tcW w:w="3935" w:type="dxa"/>
            <w:shd w:val="clear" w:color="auto" w:fill="auto"/>
          </w:tcPr>
          <w:p w:rsidR="003A0E01" w:rsidRPr="009247BF" w:rsidRDefault="00657F2C" w:rsidP="00657F2C">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 xml:space="preserve">c) </w:t>
            </w:r>
          </w:p>
        </w:tc>
        <w:tc>
          <w:tcPr>
            <w:tcW w:w="3935" w:type="dxa"/>
            <w:shd w:val="clear" w:color="auto" w:fill="auto"/>
          </w:tcPr>
          <w:p w:rsidR="003A0E01" w:rsidRPr="009247BF" w:rsidRDefault="003A0E01" w:rsidP="009247BF">
            <w:pPr>
              <w:spacing w:after="0" w:line="240" w:lineRule="auto"/>
              <w:rPr>
                <w:sz w:val="24"/>
              </w:rPr>
            </w:pPr>
          </w:p>
        </w:tc>
      </w:tr>
    </w:tbl>
    <w:p w:rsidR="003A0E01" w:rsidRDefault="003A0E01"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559"/>
        <w:gridCol w:w="958"/>
      </w:tblGrid>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Rok dostave ponuda je do dana</w:t>
            </w:r>
            <w:r w:rsidR="004314C1">
              <w:rPr>
                <w:sz w:val="24"/>
              </w:rPr>
              <w:t xml:space="preserve"> - 16</w:t>
            </w:r>
            <w:r w:rsidR="00A71D54">
              <w:rPr>
                <w:sz w:val="24"/>
              </w:rPr>
              <w:t>.-</w:t>
            </w:r>
            <w:r w:rsidR="004314C1">
              <w:rPr>
                <w:sz w:val="24"/>
              </w:rPr>
              <w:t>23</w:t>
            </w:r>
            <w:r w:rsidR="00A71D54">
              <w:rPr>
                <w:sz w:val="24"/>
              </w:rPr>
              <w:t>.2.2015.</w:t>
            </w:r>
          </w:p>
        </w:tc>
        <w:tc>
          <w:tcPr>
            <w:tcW w:w="1559" w:type="dxa"/>
            <w:shd w:val="clear" w:color="auto" w:fill="auto"/>
          </w:tcPr>
          <w:p w:rsidR="003A0E01" w:rsidRPr="009247BF" w:rsidRDefault="003A0E01" w:rsidP="009247BF">
            <w:pPr>
              <w:spacing w:after="0" w:line="240" w:lineRule="auto"/>
              <w:rPr>
                <w:sz w:val="24"/>
              </w:rPr>
            </w:pPr>
          </w:p>
        </w:tc>
        <w:tc>
          <w:tcPr>
            <w:tcW w:w="958" w:type="dxa"/>
            <w:shd w:val="clear" w:color="auto" w:fill="auto"/>
          </w:tcPr>
          <w:p w:rsidR="003A0E01" w:rsidRPr="009247BF" w:rsidRDefault="003A0E01" w:rsidP="009247BF">
            <w:pPr>
              <w:spacing w:after="0" w:line="240" w:lineRule="auto"/>
              <w:rPr>
                <w:sz w:val="24"/>
              </w:rPr>
            </w:pPr>
            <w:r w:rsidRPr="009247BF">
              <w:rPr>
                <w:sz w:val="24"/>
              </w:rPr>
              <w:t>sati.</w:t>
            </w:r>
          </w:p>
        </w:tc>
      </w:tr>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Javno otvaranje ponuda održat će se u Školi dana</w:t>
            </w:r>
            <w:r w:rsidR="004314C1">
              <w:rPr>
                <w:sz w:val="24"/>
              </w:rPr>
              <w:t xml:space="preserve">  25</w:t>
            </w:r>
            <w:r w:rsidR="00A71D54">
              <w:rPr>
                <w:sz w:val="24"/>
              </w:rPr>
              <w:t>.2.2015.</w:t>
            </w:r>
            <w:r w:rsidR="006A33B4">
              <w:rPr>
                <w:sz w:val="24"/>
              </w:rPr>
              <w:t xml:space="preserve">         </w:t>
            </w:r>
          </w:p>
        </w:tc>
        <w:tc>
          <w:tcPr>
            <w:tcW w:w="1559" w:type="dxa"/>
            <w:shd w:val="clear" w:color="auto" w:fill="auto"/>
          </w:tcPr>
          <w:p w:rsidR="003A0E01" w:rsidRPr="009247BF" w:rsidRDefault="00A71D54" w:rsidP="0097014C">
            <w:pPr>
              <w:spacing w:after="0" w:line="240" w:lineRule="auto"/>
              <w:rPr>
                <w:sz w:val="24"/>
              </w:rPr>
            </w:pPr>
            <w:r>
              <w:rPr>
                <w:sz w:val="24"/>
              </w:rPr>
              <w:t>1</w:t>
            </w:r>
            <w:r w:rsidR="00EE72E1">
              <w:rPr>
                <w:sz w:val="24"/>
              </w:rPr>
              <w:t>8</w:t>
            </w:r>
            <w:r>
              <w:rPr>
                <w:sz w:val="24"/>
              </w:rPr>
              <w:t>.30.</w:t>
            </w:r>
          </w:p>
        </w:tc>
        <w:tc>
          <w:tcPr>
            <w:tcW w:w="958" w:type="dxa"/>
            <w:shd w:val="clear" w:color="auto" w:fill="auto"/>
          </w:tcPr>
          <w:p w:rsidR="003A0E01" w:rsidRPr="009247BF" w:rsidRDefault="003A0E01" w:rsidP="009247BF">
            <w:pPr>
              <w:spacing w:after="0" w:line="240" w:lineRule="auto"/>
              <w:rPr>
                <w:sz w:val="24"/>
              </w:rPr>
            </w:pPr>
            <w:r w:rsidRPr="009247BF">
              <w:rPr>
                <w:sz w:val="24"/>
              </w:rPr>
              <w:t>u sati.</w:t>
            </w:r>
          </w:p>
        </w:tc>
      </w:tr>
    </w:tbl>
    <w:p w:rsidR="003A0E01" w:rsidRDefault="003A0E01" w:rsidP="0085431B">
      <w:pPr>
        <w:rPr>
          <w:sz w:val="24"/>
        </w:rPr>
      </w:pPr>
    </w:p>
    <w:p w:rsidR="003A0E01" w:rsidRDefault="003A0E01" w:rsidP="0085431B">
      <w:pPr>
        <w:rPr>
          <w:sz w:val="24"/>
        </w:rPr>
      </w:pPr>
      <w:r>
        <w:rPr>
          <w:sz w:val="24"/>
        </w:rPr>
        <w:t>Napomena:</w:t>
      </w:r>
    </w:p>
    <w:p w:rsidR="003A0E01" w:rsidRDefault="003A0E01" w:rsidP="0085431B">
      <w:pPr>
        <w:rPr>
          <w:sz w:val="24"/>
        </w:rPr>
      </w:pPr>
      <w:r>
        <w:rPr>
          <w:sz w:val="24"/>
        </w:rPr>
        <w:t>- Pristigle ponude trebaju biti u skladu s propisima vezanim uz turističku djelatnost.</w:t>
      </w:r>
    </w:p>
    <w:p w:rsidR="003A0E01" w:rsidRDefault="003A0E01" w:rsidP="0085431B">
      <w:pPr>
        <w:rPr>
          <w:sz w:val="24"/>
        </w:rPr>
      </w:pPr>
      <w:r>
        <w:rPr>
          <w:sz w:val="24"/>
        </w:rPr>
        <w:t>- Ponuditelj dostavlja ponude čija je cijena razrađena po traženim točkama (od 8. do 10.) te ukupnu cijenu tražene ponude uključujući licenciranoga turističkog pratitelja za svaku grupu od 15 do 75 putnika.</w:t>
      </w:r>
    </w:p>
    <w:p w:rsidR="003A0E01" w:rsidRPr="0085431B" w:rsidRDefault="003A0E01" w:rsidP="0085431B">
      <w:pPr>
        <w:rPr>
          <w:sz w:val="24"/>
        </w:rPr>
      </w:pPr>
      <w:r>
        <w:rPr>
          <w:sz w:val="24"/>
        </w:rPr>
        <w:t>- U obzir će se uzimati ponude zaprimlj</w:t>
      </w:r>
      <w:r w:rsidR="006C4684">
        <w:rPr>
          <w:sz w:val="24"/>
        </w:rPr>
        <w:t>e</w:t>
      </w:r>
      <w:r>
        <w:rPr>
          <w:sz w:val="24"/>
        </w:rPr>
        <w:t>ne u poštanskom uredu</w:t>
      </w:r>
      <w:r w:rsidR="006C4684">
        <w:rPr>
          <w:sz w:val="24"/>
        </w:rPr>
        <w:t xml:space="preserve"> do navedenoga roka i uz iskazane cijene tražene po stavkama.</w:t>
      </w:r>
    </w:p>
    <w:sectPr w:rsidR="003A0E01" w:rsidRPr="0085431B" w:rsidSect="002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31B"/>
    <w:rsid w:val="000A2385"/>
    <w:rsid w:val="001237D7"/>
    <w:rsid w:val="00145DB4"/>
    <w:rsid w:val="001D70CD"/>
    <w:rsid w:val="00202830"/>
    <w:rsid w:val="00215986"/>
    <w:rsid w:val="00230101"/>
    <w:rsid w:val="0024277F"/>
    <w:rsid w:val="002874A4"/>
    <w:rsid w:val="00314A80"/>
    <w:rsid w:val="003656CF"/>
    <w:rsid w:val="003A0E01"/>
    <w:rsid w:val="004314C1"/>
    <w:rsid w:val="00462907"/>
    <w:rsid w:val="00496639"/>
    <w:rsid w:val="005C6FE4"/>
    <w:rsid w:val="00657F2C"/>
    <w:rsid w:val="006A33B4"/>
    <w:rsid w:val="006C4684"/>
    <w:rsid w:val="006E1D7B"/>
    <w:rsid w:val="00746A18"/>
    <w:rsid w:val="008116CB"/>
    <w:rsid w:val="008322BF"/>
    <w:rsid w:val="0085431B"/>
    <w:rsid w:val="008E33FF"/>
    <w:rsid w:val="009013D9"/>
    <w:rsid w:val="009247BF"/>
    <w:rsid w:val="0097014C"/>
    <w:rsid w:val="009B67D7"/>
    <w:rsid w:val="00A11232"/>
    <w:rsid w:val="00A16B5B"/>
    <w:rsid w:val="00A71D54"/>
    <w:rsid w:val="00AE45C8"/>
    <w:rsid w:val="00B97D95"/>
    <w:rsid w:val="00BB7998"/>
    <w:rsid w:val="00C1672A"/>
    <w:rsid w:val="00D20DB9"/>
    <w:rsid w:val="00D2443B"/>
    <w:rsid w:val="00E30ADD"/>
    <w:rsid w:val="00E81ABE"/>
    <w:rsid w:val="00EA4779"/>
    <w:rsid w:val="00EE72E1"/>
    <w:rsid w:val="00F4053D"/>
    <w:rsid w:val="00F626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4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F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362</Words>
  <Characters>2066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OŠ MJZagorka</cp:lastModifiedBy>
  <cp:revision>4</cp:revision>
  <cp:lastPrinted>2015-02-12T10:24:00Z</cp:lastPrinted>
  <dcterms:created xsi:type="dcterms:W3CDTF">2015-02-12T10:23:00Z</dcterms:created>
  <dcterms:modified xsi:type="dcterms:W3CDTF">2015-02-12T12:40:00Z</dcterms:modified>
</cp:coreProperties>
</file>