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ZAGREB, ŠTEFANOVEČKA CESTA 67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KLASA:112-01/19-02/08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URBROJ:251-140-09-19-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ZAGREB, 29. listopada  2019.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0D0569" w:rsidRDefault="000D0569" w:rsidP="000D0569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Na temelju članka 10. Pravilnika o načinu i postupku zapošljavanja u Osnovnoj školi Marije Jurić Zagorke, a vezano za raspisani natječaj KLASA: 112-01/19-02/0</w:t>
      </w:r>
      <w:r w:rsidR="009A10E9">
        <w:rPr>
          <w:rFonts w:ascii="Times New Roman" w:hAnsi="Times New Roman" w:cs="Times New Roman"/>
          <w:sz w:val="24"/>
          <w:szCs w:val="24"/>
        </w:rPr>
        <w:t>8</w:t>
      </w:r>
      <w:r w:rsidRPr="008D6B91">
        <w:rPr>
          <w:rFonts w:ascii="Times New Roman" w:hAnsi="Times New Roman" w:cs="Times New Roman"/>
          <w:sz w:val="24"/>
          <w:szCs w:val="24"/>
        </w:rPr>
        <w:t>, URBROJ: 251-140-02-19-03 od</w:t>
      </w:r>
      <w:r w:rsidR="008D6B91">
        <w:rPr>
          <w:rFonts w:ascii="Times New Roman" w:hAnsi="Times New Roman" w:cs="Times New Roman"/>
          <w:sz w:val="24"/>
          <w:szCs w:val="24"/>
        </w:rPr>
        <w:t xml:space="preserve"> </w:t>
      </w:r>
      <w:r w:rsidRPr="008D6B91">
        <w:rPr>
          <w:rFonts w:ascii="Times New Roman" w:hAnsi="Times New Roman" w:cs="Times New Roman"/>
          <w:sz w:val="24"/>
          <w:szCs w:val="24"/>
        </w:rPr>
        <w:t xml:space="preserve">24. listopada 2019., radno mjesto </w:t>
      </w:r>
      <w:r w:rsidR="009A10E9"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 w:rsidR="009A10E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D6B91">
        <w:rPr>
          <w:rFonts w:ascii="Times New Roman" w:hAnsi="Times New Roman" w:cs="Times New Roman"/>
          <w:sz w:val="24"/>
          <w:szCs w:val="24"/>
        </w:rPr>
        <w:t xml:space="preserve"> – ugovor o radu na određeno i </w:t>
      </w:r>
      <w:bookmarkStart w:id="0" w:name="_GoBack"/>
      <w:bookmarkEnd w:id="0"/>
      <w:r w:rsidRPr="008D6B91">
        <w:rPr>
          <w:rFonts w:ascii="Times New Roman" w:hAnsi="Times New Roman" w:cs="Times New Roman"/>
          <w:sz w:val="24"/>
          <w:szCs w:val="24"/>
        </w:rPr>
        <w:t xml:space="preserve">puno radno vrijeme Povjerenstvo za vrednovanje objavljuje </w:t>
      </w:r>
    </w:p>
    <w:p w:rsidR="008D6B91" w:rsidRPr="008D6B91" w:rsidRDefault="008D6B91" w:rsidP="000D0569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0D0569" w:rsidRPr="008D6B91" w:rsidRDefault="000D0569" w:rsidP="000D0569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0D0569" w:rsidRPr="008D6B91" w:rsidRDefault="000D0569" w:rsidP="000D0569">
      <w:pPr>
        <w:pStyle w:val="Zaglavlje"/>
        <w:jc w:val="center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Odluku  o načinu procjene kandidata prijavljenih na natječaj</w:t>
      </w:r>
    </w:p>
    <w:p w:rsidR="000D0569" w:rsidRPr="008D6B91" w:rsidRDefault="000D0569" w:rsidP="000D0569">
      <w:pPr>
        <w:pStyle w:val="Zaglavlje"/>
        <w:jc w:val="center"/>
        <w:rPr>
          <w:rFonts w:ascii="Times New Roman" w:hAnsi="Times New Roman" w:cs="Times New Roman"/>
          <w:sz w:val="24"/>
          <w:szCs w:val="24"/>
        </w:rPr>
      </w:pPr>
    </w:p>
    <w:p w:rsidR="000D0569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Ad.1. Sukladno odredbama Pravilnika o načinu i postupku  zapošljavanja u Osnovnoj školi  procjena će biti usmeno putem intervju</w:t>
      </w:r>
      <w:r w:rsidR="008D6B91" w:rsidRPr="008D6B91">
        <w:rPr>
          <w:rFonts w:ascii="Times New Roman" w:hAnsi="Times New Roman" w:cs="Times New Roman"/>
          <w:sz w:val="24"/>
          <w:szCs w:val="24"/>
        </w:rPr>
        <w:t>a  (</w:t>
      </w:r>
      <w:r w:rsidRPr="008D6B91">
        <w:rPr>
          <w:rFonts w:ascii="Times New Roman" w:hAnsi="Times New Roman" w:cs="Times New Roman"/>
          <w:sz w:val="24"/>
          <w:szCs w:val="24"/>
        </w:rPr>
        <w:t xml:space="preserve"> članak 12.</w:t>
      </w:r>
      <w:r w:rsidR="008D6B91" w:rsidRPr="008D6B91">
        <w:rPr>
          <w:rFonts w:ascii="Times New Roman" w:hAnsi="Times New Roman" w:cs="Times New Roman"/>
          <w:sz w:val="24"/>
          <w:szCs w:val="24"/>
        </w:rPr>
        <w:t xml:space="preserve"> Pravilnika )</w:t>
      </w:r>
      <w:r w:rsidR="008D6B91">
        <w:rPr>
          <w:rFonts w:ascii="Times New Roman" w:hAnsi="Times New Roman" w:cs="Times New Roman"/>
          <w:sz w:val="24"/>
          <w:szCs w:val="24"/>
        </w:rPr>
        <w:t>.</w:t>
      </w:r>
    </w:p>
    <w:p w:rsidR="008D6B91" w:rsidRDefault="008D6B91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D6B91" w:rsidRDefault="008D6B91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D6B91" w:rsidRDefault="008D6B91" w:rsidP="008D6B91">
      <w:pPr>
        <w:pStyle w:val="Zaglavlj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8D6B91" w:rsidRDefault="008D6B91" w:rsidP="008D6B91">
      <w:pPr>
        <w:pStyle w:val="Zaglavlje"/>
        <w:jc w:val="right"/>
        <w:rPr>
          <w:rFonts w:ascii="Times New Roman" w:hAnsi="Times New Roman" w:cs="Times New Roman"/>
          <w:sz w:val="24"/>
          <w:szCs w:val="24"/>
        </w:rPr>
      </w:pPr>
    </w:p>
    <w:p w:rsidR="008D6B91" w:rsidRPr="008D6B91" w:rsidRDefault="008D6B91" w:rsidP="008D6B91">
      <w:pPr>
        <w:pStyle w:val="Zaglavlj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0059" w:rsidRPr="008D6B91" w:rsidRDefault="004D0059" w:rsidP="000D0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0059" w:rsidRPr="008D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2B"/>
    <w:rsid w:val="000D0569"/>
    <w:rsid w:val="0018492B"/>
    <w:rsid w:val="004D0059"/>
    <w:rsid w:val="008D6B91"/>
    <w:rsid w:val="009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3</cp:revision>
  <dcterms:created xsi:type="dcterms:W3CDTF">2019-11-05T16:25:00Z</dcterms:created>
  <dcterms:modified xsi:type="dcterms:W3CDTF">2019-11-05T16:39:00Z</dcterms:modified>
</cp:coreProperties>
</file>