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55AE" w14:textId="77777777" w:rsidR="00425860" w:rsidRDefault="00425860" w:rsidP="00476ECF">
      <w:pPr>
        <w:rPr>
          <w:sz w:val="22"/>
          <w:szCs w:val="22"/>
        </w:rPr>
      </w:pPr>
      <w:r>
        <w:rPr>
          <w:sz w:val="22"/>
          <w:szCs w:val="22"/>
        </w:rPr>
        <w:t>Osnovna škola Marije Jurić Zagorke</w:t>
      </w:r>
    </w:p>
    <w:p w14:paraId="30E6CF0B" w14:textId="3B562009" w:rsidR="00D841A6" w:rsidRPr="003F67B3" w:rsidRDefault="00425860" w:rsidP="00476ECF">
      <w:pPr>
        <w:rPr>
          <w:sz w:val="22"/>
          <w:szCs w:val="22"/>
        </w:rPr>
      </w:pPr>
      <w:r>
        <w:rPr>
          <w:sz w:val="22"/>
          <w:szCs w:val="22"/>
        </w:rPr>
        <w:t>Štefanovečka cesta 67,</w:t>
      </w:r>
      <w:r w:rsidR="00D841A6" w:rsidRPr="003F67B3">
        <w:rPr>
          <w:sz w:val="22"/>
          <w:szCs w:val="22"/>
        </w:rPr>
        <w:t xml:space="preserve"> Z</w:t>
      </w:r>
      <w:r>
        <w:rPr>
          <w:sz w:val="22"/>
          <w:szCs w:val="22"/>
        </w:rPr>
        <w:t>agreb</w:t>
      </w:r>
    </w:p>
    <w:p w14:paraId="46F32A4F" w14:textId="2BF82AED" w:rsidR="003F67B3" w:rsidRPr="003F67B3" w:rsidRDefault="003F67B3" w:rsidP="00476ECF">
      <w:pPr>
        <w:rPr>
          <w:sz w:val="22"/>
          <w:szCs w:val="22"/>
        </w:rPr>
      </w:pPr>
    </w:p>
    <w:p w14:paraId="53A5EF26" w14:textId="6A939F2F" w:rsidR="00D841A6" w:rsidRPr="003F67B3" w:rsidRDefault="00D841A6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Zagreb, </w:t>
      </w:r>
      <w:r w:rsidR="00DB71A9" w:rsidRPr="003F67B3">
        <w:rPr>
          <w:sz w:val="22"/>
          <w:szCs w:val="22"/>
        </w:rPr>
        <w:t xml:space="preserve"> </w:t>
      </w:r>
      <w:r w:rsidR="001004FB">
        <w:rPr>
          <w:sz w:val="22"/>
          <w:szCs w:val="22"/>
        </w:rPr>
        <w:t>1</w:t>
      </w:r>
      <w:r w:rsidR="002A539D">
        <w:rPr>
          <w:sz w:val="22"/>
          <w:szCs w:val="22"/>
        </w:rPr>
        <w:t>5</w:t>
      </w:r>
      <w:r w:rsidR="001004FB">
        <w:rPr>
          <w:sz w:val="22"/>
          <w:szCs w:val="22"/>
        </w:rPr>
        <w:t>.07.202</w:t>
      </w:r>
      <w:r w:rsidR="003631E1">
        <w:rPr>
          <w:sz w:val="22"/>
          <w:szCs w:val="22"/>
        </w:rPr>
        <w:t>5</w:t>
      </w:r>
      <w:r w:rsidR="007255D9">
        <w:rPr>
          <w:sz w:val="22"/>
          <w:szCs w:val="22"/>
        </w:rPr>
        <w:t>.</w:t>
      </w:r>
    </w:p>
    <w:p w14:paraId="33E61318" w14:textId="77777777" w:rsidR="00D841A6" w:rsidRPr="003F67B3" w:rsidRDefault="00D841A6" w:rsidP="00476ECF">
      <w:pPr>
        <w:rPr>
          <w:sz w:val="22"/>
          <w:szCs w:val="22"/>
        </w:rPr>
      </w:pPr>
    </w:p>
    <w:p w14:paraId="15AE5770" w14:textId="4A77168F" w:rsidR="00D41C08" w:rsidRPr="00321038" w:rsidRDefault="007540D9" w:rsidP="00476ECF">
      <w:pPr>
        <w:rPr>
          <w:b/>
          <w:sz w:val="22"/>
          <w:szCs w:val="22"/>
        </w:rPr>
      </w:pPr>
      <w:r w:rsidRPr="00321038">
        <w:rPr>
          <w:b/>
          <w:sz w:val="22"/>
          <w:szCs w:val="22"/>
        </w:rPr>
        <w:t>Proračunski korisnik</w:t>
      </w:r>
      <w:r w:rsidR="00D41C08" w:rsidRPr="00321038">
        <w:rPr>
          <w:b/>
          <w:sz w:val="22"/>
          <w:szCs w:val="22"/>
        </w:rPr>
        <w:t xml:space="preserve">: </w:t>
      </w:r>
      <w:r w:rsidR="00425860">
        <w:rPr>
          <w:b/>
          <w:sz w:val="22"/>
          <w:szCs w:val="22"/>
        </w:rPr>
        <w:t>Osnovna škola Marije Jurić Zagorke, Zagreb</w:t>
      </w:r>
    </w:p>
    <w:p w14:paraId="55086CDC" w14:textId="675DC0F9" w:rsidR="000078B7" w:rsidRPr="003F67B3" w:rsidRDefault="00FA0150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Sažetak djelokruga rada</w:t>
      </w:r>
      <w:r w:rsidR="002B2940" w:rsidRPr="003F67B3">
        <w:rPr>
          <w:sz w:val="22"/>
          <w:szCs w:val="22"/>
        </w:rPr>
        <w:t xml:space="preserve">: </w:t>
      </w:r>
      <w:r w:rsidR="00545803" w:rsidRPr="003F67B3">
        <w:rPr>
          <w:sz w:val="22"/>
          <w:szCs w:val="22"/>
        </w:rPr>
        <w:t xml:space="preserve">Djelatnost  Škole je </w:t>
      </w:r>
      <w:r w:rsidR="00057B1B" w:rsidRPr="003F67B3">
        <w:rPr>
          <w:sz w:val="22"/>
          <w:szCs w:val="22"/>
        </w:rPr>
        <w:t>osnovnoškolski odgoj i obrazovanje</w:t>
      </w:r>
      <w:r w:rsidR="00545803" w:rsidRPr="003F67B3">
        <w:rPr>
          <w:sz w:val="22"/>
          <w:szCs w:val="22"/>
        </w:rPr>
        <w:t xml:space="preserve"> </w:t>
      </w:r>
      <w:r w:rsidR="00057B1B" w:rsidRPr="003F67B3">
        <w:rPr>
          <w:sz w:val="22"/>
          <w:szCs w:val="22"/>
        </w:rPr>
        <w:t>.</w:t>
      </w:r>
    </w:p>
    <w:p w14:paraId="6B294525" w14:textId="03776EF5" w:rsidR="00C67B83" w:rsidRDefault="00C67B83" w:rsidP="00476ECF">
      <w:pPr>
        <w:rPr>
          <w:sz w:val="22"/>
          <w:szCs w:val="22"/>
        </w:rPr>
      </w:pPr>
    </w:p>
    <w:p w14:paraId="2FBA98EF" w14:textId="0D9FCDA8" w:rsidR="00425860" w:rsidRDefault="00425860" w:rsidP="00425860">
      <w:pPr>
        <w:pStyle w:val="Bezproreda"/>
      </w:pPr>
      <w:r>
        <w:rPr>
          <w:b/>
        </w:rPr>
        <w:t xml:space="preserve">Predmet: OBRAZLOŽENJE </w:t>
      </w:r>
      <w:r w:rsidR="003631E1">
        <w:rPr>
          <w:b/>
        </w:rPr>
        <w:t xml:space="preserve"> POLUGODIŠNJEG </w:t>
      </w:r>
      <w:r>
        <w:rPr>
          <w:b/>
        </w:rPr>
        <w:t>OPĆEG DIJELA IZVRŠENIH  PRIHODA  i RASHODA za 202</w:t>
      </w:r>
      <w:r w:rsidR="003631E1">
        <w:rPr>
          <w:b/>
        </w:rPr>
        <w:t>5</w:t>
      </w:r>
      <w:r w:rsidRPr="00217466">
        <w:rPr>
          <w:b/>
        </w:rPr>
        <w:t>. godinu</w:t>
      </w:r>
      <w:r w:rsidRPr="00217466">
        <w:t>.</w:t>
      </w:r>
    </w:p>
    <w:p w14:paraId="2489C4D8" w14:textId="77777777" w:rsidR="00425860" w:rsidRDefault="00425860" w:rsidP="00425860">
      <w:pPr>
        <w:pStyle w:val="Bezproreda"/>
      </w:pPr>
    </w:p>
    <w:p w14:paraId="545158E7" w14:textId="77777777" w:rsidR="00425860" w:rsidRPr="00217466" w:rsidRDefault="00425860" w:rsidP="00425860">
      <w:pPr>
        <w:pStyle w:val="Bezproreda"/>
      </w:pPr>
    </w:p>
    <w:p w14:paraId="4FCC65DE" w14:textId="0236C407" w:rsidR="00425860" w:rsidRPr="00217466" w:rsidRDefault="00425860" w:rsidP="00425860">
      <w:pPr>
        <w:pStyle w:val="Bezproreda"/>
      </w:pPr>
      <w:r>
        <w:t>Tijekom 202</w:t>
      </w:r>
      <w:r w:rsidR="003631E1">
        <w:t>5</w:t>
      </w:r>
      <w:r w:rsidRPr="00217466">
        <w:t xml:space="preserve">. godine financiranje rashoda OŠ </w:t>
      </w:r>
      <w:r>
        <w:t>Marije Jurić Zagorke</w:t>
      </w:r>
      <w:r w:rsidRPr="00217466">
        <w:t xml:space="preserve"> izvršeno je na osnovu </w:t>
      </w:r>
      <w:r>
        <w:t>financijskog plana za 202</w:t>
      </w:r>
      <w:r w:rsidR="003631E1">
        <w:t>5.</w:t>
      </w:r>
      <w:r>
        <w:t xml:space="preserve"> godinu. </w:t>
      </w:r>
    </w:p>
    <w:p w14:paraId="6F6CC838" w14:textId="77777777" w:rsidR="00425860" w:rsidRPr="00217466" w:rsidRDefault="00425860" w:rsidP="00425860">
      <w:pPr>
        <w:pStyle w:val="Bezproreda"/>
      </w:pPr>
    </w:p>
    <w:p w14:paraId="3B49ECA1" w14:textId="73C84630" w:rsidR="00425860" w:rsidRPr="00217466" w:rsidRDefault="00425860" w:rsidP="00425860">
      <w:pPr>
        <w:pStyle w:val="Bezproreda"/>
      </w:pPr>
      <w:r w:rsidRPr="00217466">
        <w:t xml:space="preserve">Iz izvještaja o realizaciji proračuna vidljivo je da su ukupni prihodi ostvareni u iznosu od </w:t>
      </w:r>
      <w:r>
        <w:t xml:space="preserve">  1.</w:t>
      </w:r>
      <w:r w:rsidR="003631E1">
        <w:t>505.281,23</w:t>
      </w:r>
      <w:r>
        <w:t xml:space="preserve"> € što u odnosu na financijski plan 202</w:t>
      </w:r>
      <w:r w:rsidR="003631E1">
        <w:t>5.</w:t>
      </w:r>
      <w:r>
        <w:t xml:space="preserve"> godine</w:t>
      </w:r>
      <w:r w:rsidRPr="00217466">
        <w:t xml:space="preserve"> predstavlja izvršenje od</w:t>
      </w:r>
      <w:r>
        <w:t xml:space="preserve"> </w:t>
      </w:r>
      <w:r w:rsidR="00E36F79">
        <w:t>57,2</w:t>
      </w:r>
      <w:r w:rsidRPr="00217466">
        <w:t xml:space="preserve"> %.</w:t>
      </w:r>
    </w:p>
    <w:p w14:paraId="1E079FB4" w14:textId="77777777" w:rsidR="00425860" w:rsidRPr="00217466" w:rsidRDefault="00425860" w:rsidP="00425860">
      <w:pPr>
        <w:pStyle w:val="Bezproreda"/>
      </w:pPr>
    </w:p>
    <w:p w14:paraId="25866D3F" w14:textId="23F8E330" w:rsidR="00425860" w:rsidRPr="001A492F" w:rsidRDefault="00425860" w:rsidP="00425860">
      <w:pPr>
        <w:pStyle w:val="Bezproreda"/>
        <w:spacing w:line="360" w:lineRule="auto"/>
      </w:pPr>
      <w:r w:rsidRPr="001A492F">
        <w:t xml:space="preserve">Vlastiti prihodi  ostvareni su u iznosu od  </w:t>
      </w:r>
      <w:r>
        <w:t>1</w:t>
      </w:r>
      <w:r w:rsidR="00E36F79">
        <w:t>7.201,09</w:t>
      </w:r>
      <w:r w:rsidRPr="001A492F">
        <w:t xml:space="preserve"> € , što u odnosu na financijski plan vlastitih prihoda od 1</w:t>
      </w:r>
      <w:r w:rsidR="00E36F79">
        <w:t>9.4</w:t>
      </w:r>
      <w:r>
        <w:t>00,00</w:t>
      </w:r>
      <w:r w:rsidRPr="001A492F">
        <w:t xml:space="preserve"> € iznosi izvršenje od </w:t>
      </w:r>
      <w:r>
        <w:t xml:space="preserve"> </w:t>
      </w:r>
      <w:r w:rsidR="00E36F79">
        <w:t>88,67</w:t>
      </w:r>
      <w:r>
        <w:t xml:space="preserve"> %,</w:t>
      </w:r>
      <w:r w:rsidR="00E36F79">
        <w:t xml:space="preserve"> sa uključenim planom viška prihoda i primitaka</w:t>
      </w:r>
      <w:r>
        <w:t xml:space="preserve"> .</w:t>
      </w:r>
    </w:p>
    <w:p w14:paraId="45FACE01" w14:textId="50265C1C" w:rsidR="00425860" w:rsidRPr="001A492F" w:rsidRDefault="00425860" w:rsidP="00425860">
      <w:pPr>
        <w:pStyle w:val="Bezproreda"/>
      </w:pPr>
      <w:r w:rsidRPr="001A492F">
        <w:t xml:space="preserve">Prihodi za posebne namjene ostvareni su u iznosu od </w:t>
      </w:r>
      <w:r w:rsidR="00E36F79">
        <w:t>26.551,94</w:t>
      </w:r>
      <w:r w:rsidRPr="001A492F">
        <w:t xml:space="preserve"> €, što u odnosu na financijski plan od </w:t>
      </w:r>
      <w:r w:rsidR="00E36F79">
        <w:t>39.200,00</w:t>
      </w:r>
      <w:r>
        <w:t xml:space="preserve"> €</w:t>
      </w:r>
      <w:r w:rsidRPr="001A492F">
        <w:t xml:space="preserve"> predstavlja izvršenje  </w:t>
      </w:r>
      <w:r w:rsidR="00E36F79">
        <w:t>67,73</w:t>
      </w:r>
      <w:r>
        <w:t xml:space="preserve"> %, </w:t>
      </w:r>
      <w:r w:rsidR="00E36F79">
        <w:t>sa uključenim planom viška prihoda i primitaka .</w:t>
      </w:r>
    </w:p>
    <w:p w14:paraId="41BDE3D7" w14:textId="77777777" w:rsidR="00425860" w:rsidRPr="001A492F" w:rsidRDefault="00425860" w:rsidP="00425860">
      <w:pPr>
        <w:pStyle w:val="Bezproreda"/>
      </w:pPr>
    </w:p>
    <w:p w14:paraId="2CDA8307" w14:textId="090FC9F2" w:rsidR="00425860" w:rsidRPr="001A492F" w:rsidRDefault="00425860" w:rsidP="00425860">
      <w:pPr>
        <w:pStyle w:val="Bezproreda"/>
      </w:pPr>
      <w:r w:rsidRPr="001A492F">
        <w:t>Prih</w:t>
      </w:r>
      <w:r>
        <w:t xml:space="preserve">odi iz Ministarstva , </w:t>
      </w:r>
      <w:r w:rsidRPr="001A492F">
        <w:t>Tekuće pomoći proračunskim korisnicima koji im nije nadležan, odstupanje se odnosi na povećanje plaća i naknada plaća djelatnicima.</w:t>
      </w:r>
    </w:p>
    <w:p w14:paraId="55E167CD" w14:textId="77777777" w:rsidR="00425860" w:rsidRPr="001A492F" w:rsidRDefault="00425860" w:rsidP="00425860">
      <w:pPr>
        <w:pStyle w:val="Bezproreda"/>
      </w:pPr>
    </w:p>
    <w:p w14:paraId="43580F85" w14:textId="48B36B4C" w:rsidR="00425860" w:rsidRPr="001A492F" w:rsidRDefault="00425860" w:rsidP="00425860">
      <w:pPr>
        <w:pStyle w:val="Bezproreda"/>
      </w:pPr>
      <w:r w:rsidRPr="001A492F">
        <w:t>Prihodi pomoći temeljem prijenosa EU</w:t>
      </w:r>
      <w:r w:rsidR="0064297E">
        <w:t xml:space="preserve"> sredstava za </w:t>
      </w:r>
      <w:r w:rsidRPr="001A492F">
        <w:t xml:space="preserve"> izvor 5.6.1 ostvareni su u iznosu od  </w:t>
      </w:r>
      <w:r w:rsidR="00E36F79">
        <w:t>40.125,08</w:t>
      </w:r>
      <w:r w:rsidRPr="001A492F">
        <w:t xml:space="preserve">€, </w:t>
      </w:r>
      <w:r w:rsidR="001235FF">
        <w:t>dok je plan 49.200,00 što iznosi realizaciju 81,56%,</w:t>
      </w:r>
      <w:r w:rsidRPr="001A492F">
        <w:t xml:space="preserve"> a odnose na projekt</w:t>
      </w:r>
      <w:r w:rsidR="0064297E">
        <w:t xml:space="preserve"> pomoćnika u nastavi faza V</w:t>
      </w:r>
      <w:r w:rsidR="001235FF">
        <w:t>I</w:t>
      </w:r>
      <w:r w:rsidR="0064297E">
        <w:t>I</w:t>
      </w:r>
      <w:r w:rsidRPr="001A492F">
        <w:t xml:space="preserve"> </w:t>
      </w:r>
      <w:r w:rsidR="0064297E">
        <w:t>te smo dobili više zbog povećanog broja pomoćnika</w:t>
      </w:r>
      <w:r w:rsidR="001235FF">
        <w:t xml:space="preserve"> i njihovih plaća što u trenutku donošenja plana nije bilo predviđeno</w:t>
      </w:r>
      <w:r w:rsidR="0064297E">
        <w:t xml:space="preserve"> </w:t>
      </w:r>
    </w:p>
    <w:p w14:paraId="2458384F" w14:textId="77777777" w:rsidR="00425860" w:rsidRPr="001A492F" w:rsidRDefault="00425860" w:rsidP="00425860">
      <w:pPr>
        <w:pStyle w:val="Bezproreda"/>
      </w:pPr>
    </w:p>
    <w:p w14:paraId="6775041E" w14:textId="7D778BC0" w:rsidR="00425860" w:rsidRPr="001A492F" w:rsidRDefault="00425860" w:rsidP="00425860">
      <w:pPr>
        <w:pStyle w:val="Bezproreda"/>
        <w:spacing w:line="360" w:lineRule="auto"/>
      </w:pPr>
      <w:r w:rsidRPr="001A492F">
        <w:t>Prihodi iz nadležnog proračuna  izvor 1. ostvareni su u iznosu od</w:t>
      </w:r>
      <w:r w:rsidR="0064297E">
        <w:t xml:space="preserve"> </w:t>
      </w:r>
      <w:r w:rsidR="001235FF">
        <w:t>211.831,66</w:t>
      </w:r>
      <w:r w:rsidRPr="001A492F">
        <w:t xml:space="preserve"> €</w:t>
      </w:r>
      <w:r w:rsidR="0064297E">
        <w:t xml:space="preserve"> u odnosu na plan od </w:t>
      </w:r>
      <w:r w:rsidR="001235FF">
        <w:t>605,500,00</w:t>
      </w:r>
      <w:r w:rsidR="0064297E">
        <w:t xml:space="preserve"> € je manji za prvo razdoblje te iznosi </w:t>
      </w:r>
      <w:r w:rsidR="001235FF">
        <w:t>34,98</w:t>
      </w:r>
      <w:r w:rsidR="0064297E">
        <w:t xml:space="preserve"> % te se očekuje puna realizacija do kraja godine</w:t>
      </w:r>
      <w:r w:rsidRPr="001A492F">
        <w:t>.</w:t>
      </w:r>
    </w:p>
    <w:p w14:paraId="0F2BCF70" w14:textId="47AAF1B4" w:rsidR="00425860" w:rsidRDefault="00425860" w:rsidP="00425860">
      <w:pPr>
        <w:pStyle w:val="Bezproreda"/>
      </w:pPr>
      <w:r>
        <w:t>Ukupni r</w:t>
      </w:r>
      <w:r w:rsidRPr="00217466">
        <w:t>ashodi ostvar</w:t>
      </w:r>
      <w:r>
        <w:t>eni su u iznosu do 1.</w:t>
      </w:r>
      <w:r w:rsidR="001235FF">
        <w:t>690.116,82</w:t>
      </w:r>
      <w:r>
        <w:t xml:space="preserve">  € </w:t>
      </w:r>
      <w:r w:rsidRPr="00217466">
        <w:t xml:space="preserve"> kn</w:t>
      </w:r>
      <w:r>
        <w:t xml:space="preserve"> što </w:t>
      </w:r>
      <w:r w:rsidRPr="00217466">
        <w:t xml:space="preserve"> </w:t>
      </w:r>
      <w:r>
        <w:t>u odnosu na financijski plan 202</w:t>
      </w:r>
      <w:r w:rsidR="001235FF">
        <w:t>5</w:t>
      </w:r>
      <w:r>
        <w:t xml:space="preserve"> iznosi  </w:t>
      </w:r>
      <w:r w:rsidR="001235FF">
        <w:t>65,22</w:t>
      </w:r>
      <w:r>
        <w:t xml:space="preserve">  </w:t>
      </w:r>
      <w:r w:rsidRPr="00217466">
        <w:t>% izvršenja financijskog plana z</w:t>
      </w:r>
      <w:r>
        <w:t>a 202</w:t>
      </w:r>
      <w:r w:rsidR="001235FF">
        <w:t>5.</w:t>
      </w:r>
      <w:r w:rsidRPr="00217466">
        <w:t xml:space="preserve"> godinu.</w:t>
      </w:r>
    </w:p>
    <w:p w14:paraId="1EC1BBAE" w14:textId="77777777" w:rsidR="00425860" w:rsidRDefault="00425860" w:rsidP="00425860">
      <w:pPr>
        <w:pStyle w:val="Bezproreda"/>
      </w:pPr>
    </w:p>
    <w:p w14:paraId="0949BA56" w14:textId="7FA89BB0" w:rsidR="00425860" w:rsidRDefault="00425860" w:rsidP="00425860">
      <w:pPr>
        <w:pStyle w:val="Bezproreda"/>
      </w:pPr>
      <w:r>
        <w:t xml:space="preserve">Veća odstupanja s obzirom na </w:t>
      </w:r>
      <w:r w:rsidR="001235FF">
        <w:t>plan</w:t>
      </w:r>
      <w:r>
        <w:t xml:space="preserve"> vidljiva su:</w:t>
      </w:r>
    </w:p>
    <w:p w14:paraId="6C7E2A97" w14:textId="51260409" w:rsidR="00425860" w:rsidRDefault="00425860" w:rsidP="00425860">
      <w:pPr>
        <w:pStyle w:val="Bezproreda"/>
      </w:pPr>
      <w:r>
        <w:t xml:space="preserve">Na poziciji </w:t>
      </w:r>
      <w:r w:rsidR="009518D5">
        <w:t>rashoda za zaposlene u odnosu na plan veći je zbog povećanja plaća</w:t>
      </w:r>
      <w:r w:rsidR="00E506EE">
        <w:t xml:space="preserve"> i isplata po sudskim presudama</w:t>
      </w:r>
    </w:p>
    <w:p w14:paraId="3F34C948" w14:textId="0197E813" w:rsidR="00425860" w:rsidRDefault="00425860" w:rsidP="00425860">
      <w:pPr>
        <w:pStyle w:val="Bezproreda"/>
      </w:pPr>
      <w:r>
        <w:t>Na poziciji  zateznih kamat</w:t>
      </w:r>
      <w:r w:rsidR="00E506EE">
        <w:t>a</w:t>
      </w:r>
      <w:r>
        <w:t xml:space="preserve"> odstupanje se odnosi  na isplatu sudskih presuda i zateznih kamata po doprinosima, porezima i plaći kod isplata presuda</w:t>
      </w:r>
      <w:r w:rsidR="00D9612A">
        <w:t xml:space="preserve"> </w:t>
      </w:r>
      <w:r w:rsidR="00E506EE">
        <w:t>te su isplaćeni u cijelosti te bi na ovoj stavci ostala neiskorištena sredstva prema planu do kraja godine</w:t>
      </w:r>
      <w:r>
        <w:t>.</w:t>
      </w:r>
    </w:p>
    <w:p w14:paraId="3BAEC4CB" w14:textId="77777777" w:rsidR="006D6F22" w:rsidRDefault="006D6F22" w:rsidP="00425860">
      <w:pPr>
        <w:pStyle w:val="Bezproreda"/>
      </w:pPr>
    </w:p>
    <w:p w14:paraId="0A80AA34" w14:textId="71AC7F2D" w:rsidR="00E506EE" w:rsidRDefault="00E506EE" w:rsidP="00425860">
      <w:pPr>
        <w:pStyle w:val="Bezproreda"/>
      </w:pPr>
      <w:r>
        <w:t>S obzirom da se od 1.1.2025. rade promjene u knjiženju prema Pravilniku za proračun i proračunske korisnike i Računski plan, nastalo je knjiženje plaća kao rashod u razdoblju u kojem je nastao a isplata u idućem obračunskom razdoblju, te zbog toga su rashodi veći od prihoda</w:t>
      </w:r>
      <w:r w:rsidR="006D6F22">
        <w:t>.</w:t>
      </w:r>
    </w:p>
    <w:p w14:paraId="671AB4AF" w14:textId="77777777" w:rsidR="00425860" w:rsidRDefault="00425860" w:rsidP="00425860">
      <w:pPr>
        <w:pStyle w:val="Bezproreda"/>
      </w:pPr>
    </w:p>
    <w:p w14:paraId="187A1D73" w14:textId="77777777" w:rsidR="00425860" w:rsidRDefault="00425860" w:rsidP="00425860">
      <w:pPr>
        <w:pStyle w:val="Bezproreda"/>
      </w:pPr>
    </w:p>
    <w:p w14:paraId="1FC87290" w14:textId="77777777" w:rsidR="00425860" w:rsidRDefault="00425860" w:rsidP="00425860">
      <w:pPr>
        <w:pStyle w:val="Bezproreda"/>
      </w:pPr>
    </w:p>
    <w:p w14:paraId="67DFB11D" w14:textId="3AD43DC2" w:rsidR="00425860" w:rsidRDefault="00425860" w:rsidP="00425860">
      <w:pPr>
        <w:pStyle w:val="Bezproreda"/>
      </w:pPr>
      <w:r>
        <w:lastRenderedPageBreak/>
        <w:t>Ukupni manjak  prihoda   za navedeno razdoblje( 1.1.-30.06.202</w:t>
      </w:r>
      <w:r w:rsidR="00E506EE">
        <w:t>5.</w:t>
      </w:r>
      <w:r>
        <w:t xml:space="preserve">) iznosi  </w:t>
      </w:r>
      <w:r w:rsidR="009305CD">
        <w:t>-</w:t>
      </w:r>
      <w:r w:rsidR="006D6F22">
        <w:t>184.832,59</w:t>
      </w:r>
      <w:r>
        <w:t xml:space="preserve"> €.</w:t>
      </w:r>
    </w:p>
    <w:p w14:paraId="0B9A8539" w14:textId="603AE0D2" w:rsidR="00425860" w:rsidRDefault="00425860" w:rsidP="00425860">
      <w:pPr>
        <w:pStyle w:val="Bezproreda"/>
      </w:pPr>
      <w:r>
        <w:t xml:space="preserve">Ukupni </w:t>
      </w:r>
      <w:r w:rsidR="006D6F22">
        <w:t>višak</w:t>
      </w:r>
      <w:r>
        <w:t xml:space="preserve"> prihoda preneseni iz 202</w:t>
      </w:r>
      <w:r w:rsidR="006D6F22">
        <w:t>4.</w:t>
      </w:r>
      <w:r>
        <w:t xml:space="preserve"> godine iznosi </w:t>
      </w:r>
      <w:r w:rsidR="006D6F22">
        <w:t>1.853,46</w:t>
      </w:r>
      <w:r>
        <w:t xml:space="preserve"> €, te  je  ukupni manjak  prihoda raspoloživ u sljedećem razdoblju  iznosi  -</w:t>
      </w:r>
      <w:r w:rsidR="006D6F22">
        <w:t>182.979,13</w:t>
      </w:r>
      <w:r>
        <w:t xml:space="preserve"> €</w:t>
      </w:r>
    </w:p>
    <w:p w14:paraId="41F58D76" w14:textId="661CE29E" w:rsidR="00425860" w:rsidRDefault="00425860" w:rsidP="00425860">
      <w:pPr>
        <w:pStyle w:val="Bezproreda"/>
      </w:pPr>
      <w:r>
        <w:t xml:space="preserve"> Manjak prihoda proizlazi iz ne</w:t>
      </w:r>
      <w:r w:rsidR="001A6EEB">
        <w:t>refundiranih</w:t>
      </w:r>
      <w:r>
        <w:t xml:space="preserve"> </w:t>
      </w:r>
      <w:r w:rsidR="001A6EEB">
        <w:t>sredstava</w:t>
      </w:r>
      <w:r>
        <w:t xml:space="preserve"> za prehranu učenika za  svibanj i lipanj 202</w:t>
      </w:r>
      <w:r w:rsidR="006D6F22">
        <w:t>5.</w:t>
      </w:r>
      <w:r>
        <w:t xml:space="preserve"> godine</w:t>
      </w:r>
      <w:r w:rsidR="009305CD">
        <w:t>, prijevoz učenika školskim busom</w:t>
      </w:r>
      <w:r w:rsidR="006D6F22">
        <w:t xml:space="preserve"> i sredstva za plaće za lipanj 2025. koja će biti evidentirana, kao prihod, u srpnju 2025</w:t>
      </w:r>
      <w:r>
        <w:t xml:space="preserve">. </w:t>
      </w:r>
    </w:p>
    <w:p w14:paraId="7D2EB3BE" w14:textId="3D2D646E" w:rsidR="006D6F22" w:rsidRDefault="006D6F22" w:rsidP="00425860">
      <w:pPr>
        <w:pStyle w:val="Bezproreda"/>
      </w:pPr>
      <w:r>
        <w:t>Dospjelih obveza za polugodišnje obračunsko razdoblje nije bilo, nego su nedospjele obveze za plaće u iznosu od 19.810,17 € a obveze za materijalne rashode 7.755,97 €.</w:t>
      </w:r>
    </w:p>
    <w:p w14:paraId="1172B2B8" w14:textId="5D1E7846" w:rsidR="007255D9" w:rsidRDefault="007255D9" w:rsidP="00425860">
      <w:pPr>
        <w:pStyle w:val="Bezproreda"/>
      </w:pPr>
      <w:r>
        <w:t>Stanje na transakcijskom računu 30.6.2025. iznosi 15.113,03 €</w:t>
      </w:r>
    </w:p>
    <w:p w14:paraId="17E858D7" w14:textId="47A4ED8C" w:rsidR="00425860" w:rsidRDefault="00425860" w:rsidP="00476ECF">
      <w:pPr>
        <w:rPr>
          <w:sz w:val="22"/>
          <w:szCs w:val="22"/>
        </w:rPr>
      </w:pPr>
    </w:p>
    <w:p w14:paraId="1D39EB9A" w14:textId="52104152" w:rsidR="00425860" w:rsidRDefault="00425860" w:rsidP="00476ECF">
      <w:pPr>
        <w:rPr>
          <w:sz w:val="22"/>
          <w:szCs w:val="22"/>
        </w:rPr>
      </w:pPr>
    </w:p>
    <w:p w14:paraId="54A6C07A" w14:textId="1C32F26C" w:rsidR="00425860" w:rsidRDefault="00425860" w:rsidP="00476ECF">
      <w:pPr>
        <w:rPr>
          <w:sz w:val="22"/>
          <w:szCs w:val="22"/>
        </w:rPr>
      </w:pPr>
    </w:p>
    <w:p w14:paraId="698AD480" w14:textId="0E072658" w:rsidR="00425860" w:rsidRDefault="00425860" w:rsidP="00476ECF">
      <w:pPr>
        <w:rPr>
          <w:sz w:val="22"/>
          <w:szCs w:val="22"/>
        </w:rPr>
      </w:pPr>
    </w:p>
    <w:p w14:paraId="4356AA67" w14:textId="6ED4003D" w:rsidR="00425860" w:rsidRDefault="00425860" w:rsidP="00476ECF">
      <w:pPr>
        <w:rPr>
          <w:sz w:val="22"/>
          <w:szCs w:val="22"/>
        </w:rPr>
      </w:pPr>
    </w:p>
    <w:p w14:paraId="561A27A9" w14:textId="77777777" w:rsidR="00425860" w:rsidRPr="003F67B3" w:rsidRDefault="00425860" w:rsidP="00476ECF">
      <w:pPr>
        <w:rPr>
          <w:sz w:val="22"/>
          <w:szCs w:val="22"/>
        </w:rPr>
      </w:pPr>
    </w:p>
    <w:p w14:paraId="541C1198" w14:textId="55F68B29" w:rsidR="002B2940" w:rsidRPr="00321038" w:rsidRDefault="00297A5B" w:rsidP="00476ECF">
      <w:pPr>
        <w:rPr>
          <w:b/>
          <w:sz w:val="22"/>
          <w:szCs w:val="22"/>
        </w:rPr>
      </w:pPr>
      <w:r w:rsidRPr="00321038">
        <w:rPr>
          <w:b/>
          <w:sz w:val="22"/>
          <w:szCs w:val="22"/>
        </w:rPr>
        <w:t>O</w:t>
      </w:r>
      <w:r w:rsidR="002B2940" w:rsidRPr="00321038">
        <w:rPr>
          <w:b/>
          <w:sz w:val="22"/>
          <w:szCs w:val="22"/>
        </w:rPr>
        <w:t xml:space="preserve">BRAZLOŽENJE </w:t>
      </w:r>
      <w:r w:rsidRPr="00321038">
        <w:rPr>
          <w:b/>
          <w:sz w:val="22"/>
          <w:szCs w:val="22"/>
        </w:rPr>
        <w:t>POSEBNOG DIJ</w:t>
      </w:r>
      <w:r w:rsidR="009212F4" w:rsidRPr="00321038">
        <w:rPr>
          <w:b/>
          <w:sz w:val="22"/>
          <w:szCs w:val="22"/>
        </w:rPr>
        <w:t>ELA IZVJEŠTAJA O IZVRŠENJU FINA</w:t>
      </w:r>
      <w:r w:rsidR="001004FB" w:rsidRPr="00321038">
        <w:rPr>
          <w:b/>
          <w:sz w:val="22"/>
          <w:szCs w:val="22"/>
        </w:rPr>
        <w:t>NCIJSKOG PLANA ZA 202</w:t>
      </w:r>
      <w:r w:rsidR="006D6F22">
        <w:rPr>
          <w:b/>
          <w:sz w:val="22"/>
          <w:szCs w:val="22"/>
        </w:rPr>
        <w:t>5.</w:t>
      </w:r>
      <w:r w:rsidRPr="00321038">
        <w:rPr>
          <w:b/>
          <w:sz w:val="22"/>
          <w:szCs w:val="22"/>
        </w:rPr>
        <w:t xml:space="preserve"> GODINU  - PROGRAMI </w:t>
      </w:r>
      <w:r w:rsidR="002B2940" w:rsidRPr="00321038">
        <w:rPr>
          <w:b/>
          <w:sz w:val="22"/>
          <w:szCs w:val="22"/>
        </w:rPr>
        <w:t xml:space="preserve"> (</w:t>
      </w:r>
      <w:r w:rsidR="006F0533" w:rsidRPr="00321038">
        <w:rPr>
          <w:b/>
          <w:sz w:val="22"/>
          <w:szCs w:val="22"/>
        </w:rPr>
        <w:t>AKTIVNOSTI/</w:t>
      </w:r>
      <w:r w:rsidRPr="00321038">
        <w:rPr>
          <w:b/>
          <w:sz w:val="22"/>
          <w:szCs w:val="22"/>
        </w:rPr>
        <w:t>PROJEKTI</w:t>
      </w:r>
      <w:r w:rsidR="002B2940" w:rsidRPr="00321038">
        <w:rPr>
          <w:b/>
          <w:sz w:val="22"/>
          <w:szCs w:val="22"/>
        </w:rPr>
        <w:t>)</w:t>
      </w:r>
    </w:p>
    <w:p w14:paraId="53DBC73D" w14:textId="77777777" w:rsidR="009C6D0F" w:rsidRPr="00321038" w:rsidRDefault="009C6D0F" w:rsidP="00476ECF">
      <w:pPr>
        <w:rPr>
          <w:b/>
          <w:sz w:val="22"/>
          <w:szCs w:val="22"/>
        </w:rPr>
      </w:pPr>
    </w:p>
    <w:p w14:paraId="317752E4" w14:textId="3B10CF42" w:rsidR="006979C1" w:rsidRPr="003F67B3" w:rsidRDefault="00451A45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Proračunski korisnik provodi sljedeći </w:t>
      </w:r>
      <w:r w:rsidR="006979C1" w:rsidRPr="003F67B3">
        <w:rPr>
          <w:sz w:val="22"/>
          <w:szCs w:val="22"/>
        </w:rPr>
        <w:t>program</w:t>
      </w:r>
      <w:r w:rsidR="00FD1274" w:rsidRPr="003F67B3">
        <w:rPr>
          <w:sz w:val="22"/>
          <w:szCs w:val="22"/>
        </w:rPr>
        <w:t>:</w:t>
      </w:r>
      <w:r w:rsidR="006979C1" w:rsidRPr="003F67B3">
        <w:rPr>
          <w:sz w:val="22"/>
          <w:szCs w:val="22"/>
        </w:rPr>
        <w:t xml:space="preserve"> </w:t>
      </w:r>
    </w:p>
    <w:p w14:paraId="0C04F469" w14:textId="4E223D77" w:rsidR="009D794F" w:rsidRPr="003F67B3" w:rsidRDefault="00A3568F" w:rsidP="00476ECF">
      <w:pPr>
        <w:rPr>
          <w:bCs/>
          <w:sz w:val="22"/>
          <w:szCs w:val="22"/>
        </w:rPr>
      </w:pPr>
      <w:r w:rsidRPr="003F67B3">
        <w:rPr>
          <w:sz w:val="22"/>
          <w:szCs w:val="22"/>
        </w:rPr>
        <w:t>P</w:t>
      </w:r>
      <w:r w:rsidR="009D794F" w:rsidRPr="003F67B3">
        <w:rPr>
          <w:sz w:val="22"/>
          <w:szCs w:val="22"/>
        </w:rPr>
        <w:t xml:space="preserve">rogram: </w:t>
      </w:r>
      <w:r w:rsidR="004C61D1" w:rsidRPr="003F67B3">
        <w:rPr>
          <w:sz w:val="22"/>
          <w:szCs w:val="22"/>
        </w:rPr>
        <w:t>3109 DJELATNOST USTANOVA OSNOVNOG ŠKOLSTVA</w:t>
      </w:r>
    </w:p>
    <w:p w14:paraId="352109A8" w14:textId="77777777" w:rsidR="000879F9" w:rsidRPr="003F67B3" w:rsidRDefault="000879F9" w:rsidP="00476ECF">
      <w:pPr>
        <w:rPr>
          <w:sz w:val="22"/>
          <w:szCs w:val="22"/>
        </w:rPr>
      </w:pPr>
    </w:p>
    <w:p w14:paraId="4F7C3DA2" w14:textId="09AFA272" w:rsidR="000879F9" w:rsidRPr="003F67B3" w:rsidRDefault="000879F9" w:rsidP="00476ECF">
      <w:pPr>
        <w:rPr>
          <w:sz w:val="22"/>
          <w:szCs w:val="22"/>
        </w:rPr>
      </w:pPr>
      <w:bookmarkStart w:id="0" w:name="_Hlk85797565"/>
      <w:r w:rsidRPr="003F67B3">
        <w:rPr>
          <w:sz w:val="22"/>
          <w:szCs w:val="22"/>
        </w:rPr>
        <w:t xml:space="preserve">Zakonske i druge podloge za provedbu programa: </w:t>
      </w:r>
      <w:r w:rsidR="00AF4273" w:rsidRPr="003F67B3">
        <w:rPr>
          <w:iCs/>
          <w:sz w:val="22"/>
          <w:szCs w:val="22"/>
        </w:rPr>
        <w:t>Zakon o odgoju i obrazovanju u osnovnoj i srednjoj školi - Narodne novine br.: 87/2008, 86/2009, 92/2010, ispr. -105/2010, 90/2011, 16/2012,  86/2012 - pročišćeni tekst i 94/2013, 152/2014, 7/2017 i 68/2018)</w:t>
      </w:r>
      <w:r w:rsidR="00816F37" w:rsidRPr="003F67B3">
        <w:rPr>
          <w:iCs/>
          <w:sz w:val="22"/>
          <w:szCs w:val="22"/>
        </w:rPr>
        <w:t>, Program javnih potreba u osnovnoškolskom odgoju i obrazovanju</w:t>
      </w:r>
      <w:r w:rsidR="00A2070D" w:rsidRPr="003F67B3">
        <w:rPr>
          <w:iCs/>
          <w:sz w:val="22"/>
          <w:szCs w:val="22"/>
        </w:rPr>
        <w:t xml:space="preserve">, </w:t>
      </w:r>
      <w:r w:rsidR="00FD1274" w:rsidRPr="003F67B3">
        <w:rPr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3F67B3" w:rsidRDefault="009D794F" w:rsidP="00476ECF">
      <w:pPr>
        <w:rPr>
          <w:sz w:val="22"/>
          <w:szCs w:val="22"/>
        </w:rPr>
      </w:pPr>
    </w:p>
    <w:p w14:paraId="0F8C1A8B" w14:textId="45312977" w:rsidR="00057B1B" w:rsidRPr="003F67B3" w:rsidRDefault="00ED2E25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Cilj</w:t>
      </w:r>
      <w:r w:rsidR="00CF0B6B" w:rsidRPr="003F67B3">
        <w:rPr>
          <w:sz w:val="22"/>
          <w:szCs w:val="22"/>
        </w:rPr>
        <w:t xml:space="preserve"> programa</w:t>
      </w:r>
      <w:r w:rsidRPr="003F67B3">
        <w:rPr>
          <w:sz w:val="22"/>
          <w:szCs w:val="22"/>
        </w:rPr>
        <w:t xml:space="preserve">: </w:t>
      </w:r>
      <w:r w:rsidR="00057B1B" w:rsidRPr="003F67B3">
        <w:rPr>
          <w:sz w:val="22"/>
          <w:szCs w:val="22"/>
        </w:rPr>
        <w:t>Opći cilj programa je provedba odgojno obrazovnih programa</w:t>
      </w:r>
      <w:r w:rsidR="004C5C2F" w:rsidRPr="003F67B3">
        <w:rPr>
          <w:sz w:val="22"/>
          <w:szCs w:val="22"/>
        </w:rPr>
        <w:t>.</w:t>
      </w:r>
    </w:p>
    <w:p w14:paraId="08FFB61A" w14:textId="03EF5492" w:rsidR="00057B1B" w:rsidRPr="003F67B3" w:rsidRDefault="00057B1B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Osigurati  sustavan način poučavanja učenika i poticati njihov intelektualni, tjelesni, estetski , društveni, moralni i duhovni razvoj.</w:t>
      </w:r>
    </w:p>
    <w:p w14:paraId="29AC0DB3" w14:textId="3E7404F7" w:rsidR="00057B1B" w:rsidRPr="003F67B3" w:rsidRDefault="00057B1B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Pri realizaciji držati se smjernica hrvatskog obrazovnog nacionalnog standarda, nacionalnih i predmetnih kurikuluma te državnog pedagoškog standarda.</w:t>
      </w:r>
    </w:p>
    <w:p w14:paraId="34C36AB5" w14:textId="7493858D" w:rsidR="006A5119" w:rsidRPr="003F67B3" w:rsidRDefault="006A5119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.</w:t>
      </w:r>
    </w:p>
    <w:p w14:paraId="090A6882" w14:textId="77777777" w:rsidR="00012905" w:rsidRPr="003F67B3" w:rsidRDefault="00012905" w:rsidP="00476ECF">
      <w:pPr>
        <w:rPr>
          <w:sz w:val="22"/>
          <w:szCs w:val="22"/>
          <w:u w:val="single"/>
        </w:rPr>
      </w:pPr>
    </w:p>
    <w:bookmarkEnd w:id="0"/>
    <w:p w14:paraId="6F580084" w14:textId="03E448B5" w:rsidR="000879F9" w:rsidRPr="003F67B3" w:rsidRDefault="000879F9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3F67B3" w:rsidRDefault="00A379A3" w:rsidP="00476ECF">
      <w:pPr>
        <w:rPr>
          <w:sz w:val="22"/>
          <w:szCs w:val="22"/>
        </w:rPr>
      </w:pPr>
    </w:p>
    <w:p w14:paraId="7ABC895C" w14:textId="5AB2F0BD" w:rsidR="00A379A3" w:rsidRPr="003F67B3" w:rsidRDefault="00A379A3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3F67B3" w:rsidRDefault="00A379A3" w:rsidP="00476ECF">
      <w:pPr>
        <w:rPr>
          <w:sz w:val="22"/>
          <w:szCs w:val="22"/>
        </w:rPr>
      </w:pPr>
    </w:p>
    <w:p w14:paraId="4CE7BFFF" w14:textId="1BBEB1DB" w:rsidR="00A379A3" w:rsidRPr="003F67B3" w:rsidRDefault="00A379A3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Sredstva za financiranje minimalnog financijskog standarda osnovnoškolskog odgoja i obrazovanja Grada Zagreba</w:t>
      </w:r>
      <w:r w:rsidR="00356539" w:rsidRPr="003F67B3">
        <w:rPr>
          <w:sz w:val="22"/>
          <w:szCs w:val="22"/>
        </w:rPr>
        <w:t xml:space="preserve"> u 202</w:t>
      </w:r>
      <w:r w:rsidR="00ED3C08">
        <w:rPr>
          <w:sz w:val="22"/>
          <w:szCs w:val="22"/>
        </w:rPr>
        <w:t>5</w:t>
      </w:r>
      <w:r w:rsidRPr="003F67B3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39EDD385" w:rsidR="00A379A3" w:rsidRPr="003F67B3" w:rsidRDefault="00A379A3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0CD875E5" w14:textId="7317ABB5" w:rsidR="0010636B" w:rsidRPr="003F67B3" w:rsidRDefault="0010636B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Na izvoru 1.1.3 opći prihodi i primici, pojačani standard </w:t>
      </w:r>
      <w:r w:rsidR="008329E4" w:rsidRPr="003F67B3">
        <w:rPr>
          <w:sz w:val="22"/>
          <w:szCs w:val="22"/>
        </w:rPr>
        <w:t xml:space="preserve"> plan</w:t>
      </w:r>
      <w:r w:rsidR="001B7C73">
        <w:rPr>
          <w:sz w:val="22"/>
          <w:szCs w:val="22"/>
        </w:rPr>
        <w:t xml:space="preserve">irani su u iznosu od </w:t>
      </w:r>
      <w:r w:rsidR="0055416B">
        <w:rPr>
          <w:sz w:val="22"/>
          <w:szCs w:val="22"/>
        </w:rPr>
        <w:t>199.800,00</w:t>
      </w:r>
      <w:r w:rsidR="001B7C73">
        <w:rPr>
          <w:sz w:val="22"/>
          <w:szCs w:val="22"/>
        </w:rPr>
        <w:t xml:space="preserve"> €</w:t>
      </w:r>
      <w:r w:rsidR="008329E4" w:rsidRPr="003F67B3">
        <w:rPr>
          <w:sz w:val="22"/>
          <w:szCs w:val="22"/>
        </w:rPr>
        <w:t xml:space="preserve"> , a ostvarenje</w:t>
      </w:r>
      <w:r w:rsidR="00D95CDA">
        <w:rPr>
          <w:sz w:val="22"/>
          <w:szCs w:val="22"/>
        </w:rPr>
        <w:t xml:space="preserve"> za navedeno razdoblje iznosi </w:t>
      </w:r>
      <w:r w:rsidR="0055416B">
        <w:rPr>
          <w:sz w:val="22"/>
          <w:szCs w:val="22"/>
        </w:rPr>
        <w:t>78.798,27</w:t>
      </w:r>
      <w:r w:rsidR="00D95CDA">
        <w:rPr>
          <w:sz w:val="22"/>
          <w:szCs w:val="22"/>
        </w:rPr>
        <w:t xml:space="preserve"> €</w:t>
      </w:r>
      <w:r w:rsidR="00177D00" w:rsidRPr="003F67B3">
        <w:rPr>
          <w:sz w:val="22"/>
          <w:szCs w:val="22"/>
        </w:rPr>
        <w:t xml:space="preserve"> </w:t>
      </w:r>
      <w:r w:rsidRPr="001B7C73">
        <w:rPr>
          <w:color w:val="FF0000"/>
          <w:sz w:val="22"/>
          <w:szCs w:val="22"/>
        </w:rPr>
        <w:t xml:space="preserve"> .</w:t>
      </w:r>
    </w:p>
    <w:p w14:paraId="1BA42911" w14:textId="5EC580CE" w:rsidR="0010636B" w:rsidRPr="003F67B3" w:rsidRDefault="0010636B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Na izvoru 1.2.1. decentralizirana  sreds</w:t>
      </w:r>
      <w:r w:rsidR="008329E4" w:rsidRPr="003F67B3">
        <w:rPr>
          <w:sz w:val="22"/>
          <w:szCs w:val="22"/>
        </w:rPr>
        <w:t>tva</w:t>
      </w:r>
      <w:r w:rsidR="001B7C73">
        <w:rPr>
          <w:sz w:val="22"/>
          <w:szCs w:val="22"/>
        </w:rPr>
        <w:t xml:space="preserve"> planiran je iznos od  </w:t>
      </w:r>
      <w:r w:rsidR="001A6EEB">
        <w:rPr>
          <w:sz w:val="22"/>
          <w:szCs w:val="22"/>
        </w:rPr>
        <w:t>1</w:t>
      </w:r>
      <w:r w:rsidR="0055416B">
        <w:rPr>
          <w:sz w:val="22"/>
          <w:szCs w:val="22"/>
        </w:rPr>
        <w:t>126.100,00</w:t>
      </w:r>
      <w:r w:rsidR="008329E4" w:rsidRPr="003F67B3">
        <w:rPr>
          <w:sz w:val="22"/>
          <w:szCs w:val="22"/>
        </w:rPr>
        <w:t xml:space="preserve"> €, a ostvarenje plana </w:t>
      </w:r>
      <w:r w:rsidR="00D95CDA">
        <w:rPr>
          <w:sz w:val="22"/>
          <w:szCs w:val="22"/>
        </w:rPr>
        <w:t xml:space="preserve">za navedeno razdoblje </w:t>
      </w:r>
      <w:r w:rsidR="008329E4" w:rsidRPr="003F67B3">
        <w:rPr>
          <w:sz w:val="22"/>
          <w:szCs w:val="22"/>
        </w:rPr>
        <w:t xml:space="preserve">iznosi </w:t>
      </w:r>
      <w:r w:rsidR="00D95CDA">
        <w:rPr>
          <w:sz w:val="22"/>
          <w:szCs w:val="22"/>
        </w:rPr>
        <w:t xml:space="preserve"> </w:t>
      </w:r>
      <w:r w:rsidR="0055416B">
        <w:rPr>
          <w:sz w:val="22"/>
          <w:szCs w:val="22"/>
        </w:rPr>
        <w:t>65.573,41</w:t>
      </w:r>
      <w:r w:rsidR="00D95CDA">
        <w:rPr>
          <w:sz w:val="22"/>
          <w:szCs w:val="22"/>
        </w:rPr>
        <w:t xml:space="preserve"> €</w:t>
      </w:r>
    </w:p>
    <w:p w14:paraId="2269EC1B" w14:textId="769CA278" w:rsidR="008329E4" w:rsidRPr="003F67B3" w:rsidRDefault="008329E4" w:rsidP="00476ECF">
      <w:pPr>
        <w:rPr>
          <w:sz w:val="22"/>
          <w:szCs w:val="22"/>
        </w:rPr>
      </w:pPr>
    </w:p>
    <w:p w14:paraId="3AADDD04" w14:textId="41F035D6" w:rsidR="008329E4" w:rsidRPr="003F67B3" w:rsidRDefault="008329E4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Ukupan plan prihoda n</w:t>
      </w:r>
      <w:r w:rsidR="001B7C73">
        <w:rPr>
          <w:sz w:val="22"/>
          <w:szCs w:val="22"/>
        </w:rPr>
        <w:t xml:space="preserve">a izvoru Grada iznose </w:t>
      </w:r>
      <w:r w:rsidR="0055416B">
        <w:rPr>
          <w:sz w:val="22"/>
          <w:szCs w:val="22"/>
        </w:rPr>
        <w:t>325.900,00</w:t>
      </w:r>
      <w:r w:rsidRPr="003F67B3">
        <w:rPr>
          <w:sz w:val="22"/>
          <w:szCs w:val="22"/>
        </w:rPr>
        <w:t xml:space="preserve"> €, dok je realizacija </w:t>
      </w:r>
      <w:r w:rsidR="00D95CDA">
        <w:rPr>
          <w:sz w:val="22"/>
          <w:szCs w:val="22"/>
        </w:rPr>
        <w:t xml:space="preserve">u navedenom razdoblju </w:t>
      </w:r>
      <w:r w:rsidRPr="003F67B3">
        <w:rPr>
          <w:sz w:val="22"/>
          <w:szCs w:val="22"/>
        </w:rPr>
        <w:t xml:space="preserve">u iznosu od </w:t>
      </w:r>
      <w:r w:rsidR="00D95CDA">
        <w:rPr>
          <w:sz w:val="22"/>
          <w:szCs w:val="22"/>
        </w:rPr>
        <w:t xml:space="preserve"> </w:t>
      </w:r>
      <w:r w:rsidR="0055416B">
        <w:rPr>
          <w:sz w:val="22"/>
          <w:szCs w:val="22"/>
        </w:rPr>
        <w:t>144.371,68</w:t>
      </w:r>
      <w:r w:rsidR="00D95CDA">
        <w:rPr>
          <w:sz w:val="22"/>
          <w:szCs w:val="22"/>
        </w:rPr>
        <w:t xml:space="preserve"> €</w:t>
      </w:r>
      <w:r w:rsidR="0055416B">
        <w:rPr>
          <w:sz w:val="22"/>
          <w:szCs w:val="22"/>
        </w:rPr>
        <w:t xml:space="preserve"> odnosno realizirano je 44,3%</w:t>
      </w:r>
    </w:p>
    <w:p w14:paraId="69308A98" w14:textId="1977CEB0" w:rsidR="008329E4" w:rsidRPr="003F67B3" w:rsidRDefault="008329E4" w:rsidP="00476ECF">
      <w:pPr>
        <w:rPr>
          <w:sz w:val="22"/>
          <w:szCs w:val="22"/>
        </w:rPr>
      </w:pPr>
    </w:p>
    <w:p w14:paraId="1E18B820" w14:textId="547F998E" w:rsidR="00AE2D6D" w:rsidRPr="003F67B3" w:rsidRDefault="00AE2D6D" w:rsidP="00476ECF">
      <w:pPr>
        <w:rPr>
          <w:sz w:val="22"/>
          <w:szCs w:val="22"/>
        </w:rPr>
      </w:pPr>
    </w:p>
    <w:p w14:paraId="4C5B1531" w14:textId="77777777" w:rsidR="00177D00" w:rsidRPr="003F67B3" w:rsidRDefault="00177D00" w:rsidP="00476ECF">
      <w:pPr>
        <w:rPr>
          <w:sz w:val="22"/>
          <w:szCs w:val="22"/>
        </w:rPr>
      </w:pPr>
    </w:p>
    <w:p w14:paraId="349B3835" w14:textId="43379309" w:rsidR="008F723C" w:rsidRPr="003F67B3" w:rsidRDefault="008F723C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 xml:space="preserve">Aktivnost </w:t>
      </w:r>
      <w:r w:rsidR="00A379A3" w:rsidRPr="003F67B3">
        <w:rPr>
          <w:bCs/>
          <w:sz w:val="22"/>
          <w:szCs w:val="22"/>
        </w:rPr>
        <w:t xml:space="preserve">A02 3109 </w:t>
      </w:r>
      <w:r w:rsidRPr="003F67B3">
        <w:rPr>
          <w:bCs/>
          <w:sz w:val="22"/>
          <w:szCs w:val="22"/>
        </w:rPr>
        <w:t>A310902. PRODUŽENI BORAVAK</w:t>
      </w:r>
    </w:p>
    <w:p w14:paraId="3886A307" w14:textId="202918F7" w:rsidR="00816F37" w:rsidRPr="003F67B3" w:rsidRDefault="00816F37" w:rsidP="00476ECF">
      <w:pPr>
        <w:rPr>
          <w:bCs/>
          <w:sz w:val="22"/>
          <w:szCs w:val="22"/>
        </w:rPr>
      </w:pPr>
    </w:p>
    <w:p w14:paraId="5A9D3539" w14:textId="76258D42" w:rsidR="00816F37" w:rsidRPr="003F67B3" w:rsidRDefault="00816F37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</w:t>
      </w:r>
      <w:r w:rsidR="0055416B">
        <w:rPr>
          <w:sz w:val="22"/>
          <w:szCs w:val="22"/>
        </w:rPr>
        <w:t xml:space="preserve"> razreda</w:t>
      </w:r>
      <w:r w:rsidRPr="003F67B3">
        <w:rPr>
          <w:sz w:val="22"/>
          <w:szCs w:val="22"/>
        </w:rPr>
        <w:t xml:space="preserve"> </w:t>
      </w:r>
      <w:r w:rsidR="0055416B">
        <w:rPr>
          <w:sz w:val="22"/>
          <w:szCs w:val="22"/>
        </w:rPr>
        <w:t xml:space="preserve">i </w:t>
      </w:r>
      <w:r w:rsidRPr="003F67B3">
        <w:rPr>
          <w:sz w:val="22"/>
          <w:szCs w:val="22"/>
        </w:rPr>
        <w:t xml:space="preserve">planira se jedinstven mjesečni iznos sudjelovanja roditelja učenika u cijeni programa produženog boravka: - za učenike I., II. </w:t>
      </w:r>
      <w:r w:rsidR="0055416B">
        <w:rPr>
          <w:sz w:val="22"/>
          <w:szCs w:val="22"/>
        </w:rPr>
        <w:t>razreda</w:t>
      </w:r>
      <w:r w:rsidRPr="003F67B3">
        <w:rPr>
          <w:sz w:val="22"/>
          <w:szCs w:val="22"/>
        </w:rPr>
        <w:t>-</w:t>
      </w:r>
      <w:r w:rsidR="004476B9" w:rsidRPr="003F67B3">
        <w:rPr>
          <w:sz w:val="22"/>
          <w:szCs w:val="22"/>
        </w:rPr>
        <w:t xml:space="preserve"> </w:t>
      </w:r>
      <w:r w:rsidR="008329E4" w:rsidRPr="003F67B3">
        <w:rPr>
          <w:sz w:val="22"/>
          <w:szCs w:val="22"/>
        </w:rPr>
        <w:t>26,5</w:t>
      </w:r>
      <w:r w:rsidR="001A6EEB">
        <w:rPr>
          <w:sz w:val="22"/>
          <w:szCs w:val="22"/>
        </w:rPr>
        <w:t>4</w:t>
      </w:r>
      <w:r w:rsidR="008329E4" w:rsidRPr="003F67B3">
        <w:rPr>
          <w:sz w:val="22"/>
          <w:szCs w:val="22"/>
        </w:rPr>
        <w:t xml:space="preserve"> €</w:t>
      </w:r>
      <w:r w:rsidR="00E801EB" w:rsidRPr="003F67B3">
        <w:rPr>
          <w:sz w:val="22"/>
          <w:szCs w:val="22"/>
        </w:rPr>
        <w:t xml:space="preserve"> .</w:t>
      </w:r>
      <w:r w:rsidR="004476B9" w:rsidRPr="003F67B3">
        <w:rPr>
          <w:sz w:val="22"/>
          <w:szCs w:val="22"/>
        </w:rPr>
        <w:t xml:space="preserve"> Iznos </w:t>
      </w:r>
      <w:r w:rsidRPr="003F67B3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3F67B3">
        <w:rPr>
          <w:sz w:val="22"/>
          <w:szCs w:val="22"/>
        </w:rPr>
        <w:t xml:space="preserve"> Podloga za izračun </w:t>
      </w:r>
      <w:r w:rsidR="00FD1274" w:rsidRPr="003F67B3">
        <w:rPr>
          <w:sz w:val="22"/>
          <w:szCs w:val="22"/>
        </w:rPr>
        <w:t>potrebnih sredstava iz Proračuna Grada Zagreba</w:t>
      </w:r>
      <w:r w:rsidR="004476B9" w:rsidRPr="003F67B3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29BEA049" w14:textId="4A64A1B2" w:rsidR="003B3EB9" w:rsidRPr="003F67B3" w:rsidRDefault="003B3EB9" w:rsidP="00476ECF">
      <w:pPr>
        <w:rPr>
          <w:sz w:val="22"/>
          <w:szCs w:val="22"/>
        </w:rPr>
      </w:pPr>
    </w:p>
    <w:p w14:paraId="1117EAD0" w14:textId="03531170" w:rsidR="003B3EB9" w:rsidRPr="003F67B3" w:rsidRDefault="003B3EB9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Planirana sredstva iz proračuna Grada  za produž</w:t>
      </w:r>
      <w:r w:rsidR="00E046B1" w:rsidRPr="003F67B3">
        <w:rPr>
          <w:sz w:val="22"/>
          <w:szCs w:val="22"/>
        </w:rPr>
        <w:t xml:space="preserve">eni boravak iznose </w:t>
      </w:r>
      <w:r w:rsidR="001A6EEB">
        <w:rPr>
          <w:sz w:val="22"/>
          <w:szCs w:val="22"/>
        </w:rPr>
        <w:t>1</w:t>
      </w:r>
      <w:r w:rsidR="0055416B">
        <w:rPr>
          <w:sz w:val="22"/>
          <w:szCs w:val="22"/>
        </w:rPr>
        <w:t>04.700,00</w:t>
      </w:r>
      <w:r w:rsidR="00870AFC" w:rsidRPr="003F67B3">
        <w:rPr>
          <w:sz w:val="22"/>
          <w:szCs w:val="22"/>
        </w:rPr>
        <w:t xml:space="preserve"> </w:t>
      </w:r>
      <w:r w:rsidR="00E046B1" w:rsidRPr="003F67B3">
        <w:rPr>
          <w:sz w:val="22"/>
          <w:szCs w:val="22"/>
        </w:rPr>
        <w:t>€</w:t>
      </w:r>
    </w:p>
    <w:p w14:paraId="5D97DC51" w14:textId="140C0EC8" w:rsidR="003B3EB9" w:rsidRPr="003F67B3" w:rsidRDefault="003B3EB9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Izvršenje proračuna za boravak kojima se sufinanciraju plaće  djelatnika iznose po izvorima</w:t>
      </w:r>
    </w:p>
    <w:p w14:paraId="25EBF674" w14:textId="7BC50C83" w:rsidR="003B3EB9" w:rsidRPr="003F67B3" w:rsidRDefault="003B3EB9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od prora</w:t>
      </w:r>
      <w:r w:rsidR="008329E4" w:rsidRPr="003F67B3">
        <w:rPr>
          <w:sz w:val="22"/>
          <w:szCs w:val="22"/>
        </w:rPr>
        <w:t>čuna g</w:t>
      </w:r>
      <w:r w:rsidR="001004FB">
        <w:rPr>
          <w:sz w:val="22"/>
          <w:szCs w:val="22"/>
        </w:rPr>
        <w:t xml:space="preserve">rada izvršenje  </w:t>
      </w:r>
      <w:r w:rsidR="0055416B">
        <w:rPr>
          <w:sz w:val="22"/>
          <w:szCs w:val="22"/>
        </w:rPr>
        <w:t>62.481,10</w:t>
      </w:r>
      <w:r w:rsidR="008329E4" w:rsidRPr="003F67B3">
        <w:rPr>
          <w:sz w:val="22"/>
          <w:szCs w:val="22"/>
        </w:rPr>
        <w:t xml:space="preserve"> €</w:t>
      </w:r>
    </w:p>
    <w:p w14:paraId="685A909D" w14:textId="53A5A8E8" w:rsidR="003B3EB9" w:rsidRDefault="003B3EB9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4.3.1    od</w:t>
      </w:r>
      <w:r w:rsidR="001004FB">
        <w:rPr>
          <w:sz w:val="22"/>
          <w:szCs w:val="22"/>
        </w:rPr>
        <w:t xml:space="preserve"> roditelja izvršenje </w:t>
      </w:r>
      <w:r w:rsidR="001A6EEB">
        <w:rPr>
          <w:sz w:val="22"/>
          <w:szCs w:val="22"/>
        </w:rPr>
        <w:t xml:space="preserve">  </w:t>
      </w:r>
      <w:r w:rsidR="0055416B">
        <w:rPr>
          <w:sz w:val="22"/>
          <w:szCs w:val="22"/>
        </w:rPr>
        <w:t>13564,48</w:t>
      </w:r>
      <w:r w:rsidR="001004FB">
        <w:rPr>
          <w:sz w:val="22"/>
          <w:szCs w:val="22"/>
        </w:rPr>
        <w:t xml:space="preserve"> </w:t>
      </w:r>
      <w:r w:rsidR="008329E4" w:rsidRPr="003F67B3">
        <w:rPr>
          <w:sz w:val="22"/>
          <w:szCs w:val="22"/>
        </w:rPr>
        <w:t>€</w:t>
      </w:r>
    </w:p>
    <w:p w14:paraId="154DBFAC" w14:textId="166EC16F" w:rsidR="0055416B" w:rsidRPr="003F67B3" w:rsidRDefault="0055416B" w:rsidP="00476ECF">
      <w:pPr>
        <w:rPr>
          <w:sz w:val="22"/>
          <w:szCs w:val="22"/>
        </w:rPr>
      </w:pPr>
      <w:r>
        <w:rPr>
          <w:sz w:val="22"/>
          <w:szCs w:val="22"/>
        </w:rPr>
        <w:t>5.2.1 pomoći iz drugih proračuna (djeca raseljena iz Ukrajine) 265,40 €</w:t>
      </w:r>
    </w:p>
    <w:p w14:paraId="756AB405" w14:textId="072BC1E7" w:rsidR="003B3EB9" w:rsidRPr="003F67B3" w:rsidRDefault="003B3EB9" w:rsidP="00476ECF">
      <w:pPr>
        <w:rPr>
          <w:sz w:val="22"/>
          <w:szCs w:val="22"/>
        </w:rPr>
      </w:pPr>
    </w:p>
    <w:p w14:paraId="05F594E3" w14:textId="176481F8" w:rsidR="00676B80" w:rsidRPr="003F67B3" w:rsidRDefault="00297A5B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Aktivnost A310903 NABAVA DRUGIH OBRAZOVNIH MATERIJALA</w:t>
      </w:r>
    </w:p>
    <w:p w14:paraId="05DAC464" w14:textId="77777777" w:rsidR="00E801EB" w:rsidRPr="003F67B3" w:rsidRDefault="00E801EB" w:rsidP="00476ECF">
      <w:pPr>
        <w:rPr>
          <w:bCs/>
          <w:sz w:val="22"/>
          <w:szCs w:val="22"/>
        </w:rPr>
      </w:pPr>
    </w:p>
    <w:p w14:paraId="34DFF0F6" w14:textId="4F180E8C" w:rsidR="000E66CA" w:rsidRPr="003F67B3" w:rsidRDefault="00297A5B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Planirana sredstva za nabavu</w:t>
      </w:r>
      <w:r w:rsidR="0055416B">
        <w:rPr>
          <w:bCs/>
          <w:sz w:val="22"/>
          <w:szCs w:val="22"/>
        </w:rPr>
        <w:t xml:space="preserve"> udžbenika i</w:t>
      </w:r>
      <w:r w:rsidRPr="003F67B3">
        <w:rPr>
          <w:bCs/>
          <w:sz w:val="22"/>
          <w:szCs w:val="22"/>
        </w:rPr>
        <w:t xml:space="preserve"> dru</w:t>
      </w:r>
      <w:r w:rsidR="00E046B1" w:rsidRPr="003F67B3">
        <w:rPr>
          <w:bCs/>
          <w:sz w:val="22"/>
          <w:szCs w:val="22"/>
        </w:rPr>
        <w:t>gih obrazovnih materijal</w:t>
      </w:r>
      <w:r w:rsidR="000E66CA" w:rsidRPr="003F67B3">
        <w:rPr>
          <w:bCs/>
          <w:sz w:val="22"/>
          <w:szCs w:val="22"/>
        </w:rPr>
        <w:t xml:space="preserve"> ( udžbenici) </w:t>
      </w:r>
      <w:r w:rsidR="001004FB">
        <w:rPr>
          <w:bCs/>
          <w:sz w:val="22"/>
          <w:szCs w:val="22"/>
        </w:rPr>
        <w:t xml:space="preserve"> za 202</w:t>
      </w:r>
      <w:r w:rsidR="0055416B">
        <w:rPr>
          <w:bCs/>
          <w:sz w:val="22"/>
          <w:szCs w:val="22"/>
        </w:rPr>
        <w:t>5./2026.</w:t>
      </w:r>
      <w:r w:rsidR="00E046B1" w:rsidRPr="003F67B3">
        <w:rPr>
          <w:bCs/>
          <w:sz w:val="22"/>
          <w:szCs w:val="22"/>
        </w:rPr>
        <w:t xml:space="preserve"> godinu</w:t>
      </w:r>
    </w:p>
    <w:p w14:paraId="1D3A2BCE" w14:textId="0F7A60C7" w:rsidR="00297A5B" w:rsidRPr="003F67B3" w:rsidRDefault="001004FB" w:rsidP="00476E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iznose </w:t>
      </w:r>
      <w:r w:rsidR="0055416B">
        <w:rPr>
          <w:bCs/>
          <w:sz w:val="22"/>
          <w:szCs w:val="22"/>
        </w:rPr>
        <w:t>90.900,00</w:t>
      </w:r>
      <w:r w:rsidR="00870AFC" w:rsidRPr="003F67B3">
        <w:rPr>
          <w:bCs/>
          <w:sz w:val="22"/>
          <w:szCs w:val="22"/>
        </w:rPr>
        <w:t xml:space="preserve"> €</w:t>
      </w:r>
    </w:p>
    <w:p w14:paraId="5BB3133C" w14:textId="44A19F91" w:rsidR="000E66CA" w:rsidRPr="003F67B3" w:rsidRDefault="000E66CA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Izvršenja plana u obračunskom razdoblju nije ostvareno</w:t>
      </w:r>
      <w:r w:rsidR="0055416B">
        <w:rPr>
          <w:bCs/>
          <w:sz w:val="22"/>
          <w:szCs w:val="22"/>
        </w:rPr>
        <w:t xml:space="preserve"> te će biti realizirano do kraja godine</w:t>
      </w:r>
      <w:r w:rsidRPr="003F67B3">
        <w:rPr>
          <w:bCs/>
          <w:sz w:val="22"/>
          <w:szCs w:val="22"/>
        </w:rPr>
        <w:t xml:space="preserve">. </w:t>
      </w:r>
    </w:p>
    <w:p w14:paraId="477966AB" w14:textId="5C98599F" w:rsidR="00E801EB" w:rsidRPr="003F67B3" w:rsidRDefault="000E66CA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 xml:space="preserve"> </w:t>
      </w:r>
    </w:p>
    <w:p w14:paraId="68FA1FEB" w14:textId="55818273" w:rsidR="008F723C" w:rsidRPr="003F67B3" w:rsidRDefault="008F723C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Aktivnost A310904 SUFINANCIRANJE PREHRANE</w:t>
      </w:r>
    </w:p>
    <w:p w14:paraId="6777F2FE" w14:textId="7FB1EEC9" w:rsidR="004476B9" w:rsidRPr="003F67B3" w:rsidRDefault="004476B9" w:rsidP="00476ECF">
      <w:pPr>
        <w:rPr>
          <w:bCs/>
          <w:sz w:val="22"/>
          <w:szCs w:val="22"/>
        </w:rPr>
      </w:pPr>
    </w:p>
    <w:p w14:paraId="6822802A" w14:textId="4FC55DA4" w:rsidR="004476B9" w:rsidRPr="003F67B3" w:rsidRDefault="00E046B1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Učen</w:t>
      </w:r>
      <w:r w:rsidR="004476B9" w:rsidRPr="003F67B3">
        <w:rPr>
          <w:sz w:val="22"/>
          <w:szCs w:val="22"/>
        </w:rPr>
        <w:t xml:space="preserve">ici ostvaruju pravo na sufinanciranje cijene obroka, sukladno utvrđenim kriterijima i mjerilima iz ovog programa (prema </w:t>
      </w:r>
      <w:r w:rsidRPr="003F67B3">
        <w:rPr>
          <w:sz w:val="22"/>
          <w:szCs w:val="22"/>
        </w:rPr>
        <w:t>tri kategorije). S</w:t>
      </w:r>
      <w:r w:rsidR="004476B9" w:rsidRPr="003F67B3">
        <w:rPr>
          <w:sz w:val="22"/>
          <w:szCs w:val="22"/>
        </w:rPr>
        <w:t>redstava do utvrđene pune cijene besplatnih i sufinanciranih obroka, školi se doznačuje iz proračunskih sredstava. Za učenike u produženom boravku škola je dužna</w:t>
      </w:r>
      <w:r w:rsidR="004476B9" w:rsidRPr="003F67B3">
        <w:rPr>
          <w:rStyle w:val="apple-converted-space"/>
          <w:b/>
          <w:i/>
          <w:sz w:val="22"/>
          <w:szCs w:val="22"/>
        </w:rPr>
        <w:t> </w:t>
      </w:r>
      <w:r w:rsidR="004476B9" w:rsidRPr="003F67B3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6B6E8A36" w14:textId="77777777" w:rsidR="00E046B1" w:rsidRPr="003F67B3" w:rsidRDefault="00BE2D00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Planirana sredstva </w:t>
      </w:r>
      <w:r w:rsidR="00E046B1" w:rsidRPr="003F67B3">
        <w:rPr>
          <w:sz w:val="22"/>
          <w:szCs w:val="22"/>
        </w:rPr>
        <w:t xml:space="preserve">za prehranu učenika </w:t>
      </w:r>
    </w:p>
    <w:p w14:paraId="249A612B" w14:textId="229693D3" w:rsidR="00E046B1" w:rsidRPr="003F67B3" w:rsidRDefault="00E046B1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Izvor 1.1.3. </w:t>
      </w:r>
      <w:r w:rsidR="00BE2D00" w:rsidRPr="003F67B3">
        <w:rPr>
          <w:sz w:val="22"/>
          <w:szCs w:val="22"/>
        </w:rPr>
        <w:t>iz proračuna Grada  za prehranu u</w:t>
      </w:r>
      <w:r w:rsidRPr="003F67B3">
        <w:rPr>
          <w:sz w:val="22"/>
          <w:szCs w:val="22"/>
        </w:rPr>
        <w:t xml:space="preserve">čenika iznose </w:t>
      </w:r>
      <w:r w:rsidR="0042709C">
        <w:rPr>
          <w:sz w:val="22"/>
          <w:szCs w:val="22"/>
        </w:rPr>
        <w:t>176.500,00</w:t>
      </w:r>
      <w:r w:rsidR="001004FB">
        <w:rPr>
          <w:sz w:val="22"/>
          <w:szCs w:val="22"/>
        </w:rPr>
        <w:t xml:space="preserve"> </w:t>
      </w:r>
      <w:r w:rsidRPr="003F67B3">
        <w:rPr>
          <w:sz w:val="22"/>
          <w:szCs w:val="22"/>
        </w:rPr>
        <w:t>€</w:t>
      </w:r>
    </w:p>
    <w:p w14:paraId="33439445" w14:textId="25775D99" w:rsidR="00BE2D00" w:rsidRPr="003F67B3" w:rsidRDefault="00E046B1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Izvor 4.3.1</w:t>
      </w:r>
      <w:r w:rsidR="00BE2D00" w:rsidRPr="003F67B3">
        <w:rPr>
          <w:sz w:val="22"/>
          <w:szCs w:val="22"/>
        </w:rPr>
        <w:t>.</w:t>
      </w:r>
      <w:r w:rsidRPr="003F67B3">
        <w:rPr>
          <w:sz w:val="22"/>
          <w:szCs w:val="22"/>
        </w:rPr>
        <w:t xml:space="preserve"> od roditelja za prehranu učenika iznose </w:t>
      </w:r>
      <w:r w:rsidR="00FD4ABB">
        <w:rPr>
          <w:sz w:val="22"/>
          <w:szCs w:val="22"/>
        </w:rPr>
        <w:t xml:space="preserve"> </w:t>
      </w:r>
      <w:r w:rsidR="001A6EEB">
        <w:rPr>
          <w:sz w:val="22"/>
          <w:szCs w:val="22"/>
        </w:rPr>
        <w:t>1</w:t>
      </w:r>
      <w:r w:rsidR="0042709C">
        <w:rPr>
          <w:sz w:val="22"/>
          <w:szCs w:val="22"/>
        </w:rPr>
        <w:t>2.000,00</w:t>
      </w:r>
      <w:r w:rsidRPr="003F67B3">
        <w:rPr>
          <w:sz w:val="22"/>
          <w:szCs w:val="22"/>
        </w:rPr>
        <w:t xml:space="preserve"> €</w:t>
      </w:r>
    </w:p>
    <w:p w14:paraId="77D3C5DF" w14:textId="691CF812" w:rsidR="00E046B1" w:rsidRPr="003F67B3" w:rsidRDefault="00E046B1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Izvor 5.2.1 od proračuna </w:t>
      </w:r>
      <w:r w:rsidR="00870AFC" w:rsidRPr="003F67B3">
        <w:rPr>
          <w:sz w:val="22"/>
          <w:szCs w:val="22"/>
        </w:rPr>
        <w:t xml:space="preserve"> planir</w:t>
      </w:r>
      <w:r w:rsidR="0098232A">
        <w:rPr>
          <w:sz w:val="22"/>
          <w:szCs w:val="22"/>
        </w:rPr>
        <w:t xml:space="preserve">ana iznos od </w:t>
      </w:r>
      <w:r w:rsidRPr="003F67B3">
        <w:rPr>
          <w:sz w:val="22"/>
          <w:szCs w:val="22"/>
        </w:rPr>
        <w:t xml:space="preserve">  1</w:t>
      </w:r>
      <w:r w:rsidR="001A6EEB">
        <w:rPr>
          <w:sz w:val="22"/>
          <w:szCs w:val="22"/>
        </w:rPr>
        <w:t>36.300,00</w:t>
      </w:r>
      <w:r w:rsidRPr="003F67B3">
        <w:rPr>
          <w:sz w:val="22"/>
          <w:szCs w:val="22"/>
        </w:rPr>
        <w:t xml:space="preserve"> € </w:t>
      </w:r>
    </w:p>
    <w:p w14:paraId="43F2806E" w14:textId="4C9F8A3F" w:rsidR="00BE2D00" w:rsidRPr="003F67B3" w:rsidRDefault="00BE2D00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Izvršenje proračuna za prehranu kojima se sufinanciraju troškov</w:t>
      </w:r>
      <w:r w:rsidR="00B80084" w:rsidRPr="003F67B3">
        <w:rPr>
          <w:sz w:val="22"/>
          <w:szCs w:val="22"/>
        </w:rPr>
        <w:t>i namirnica</w:t>
      </w:r>
      <w:r w:rsidR="00E046B1" w:rsidRPr="003F67B3">
        <w:rPr>
          <w:sz w:val="22"/>
          <w:szCs w:val="22"/>
        </w:rPr>
        <w:t xml:space="preserve"> </w:t>
      </w:r>
      <w:r w:rsidR="00FD4ABB">
        <w:rPr>
          <w:sz w:val="22"/>
          <w:szCs w:val="22"/>
        </w:rPr>
        <w:t>za razdoblje od 1.1.-30.06.202</w:t>
      </w:r>
      <w:r w:rsidR="0042709C">
        <w:rPr>
          <w:sz w:val="22"/>
          <w:szCs w:val="22"/>
        </w:rPr>
        <w:t>5</w:t>
      </w:r>
      <w:r w:rsidR="00E046B1" w:rsidRPr="003F67B3">
        <w:rPr>
          <w:sz w:val="22"/>
          <w:szCs w:val="22"/>
        </w:rPr>
        <w:t xml:space="preserve"> </w:t>
      </w:r>
      <w:r w:rsidR="00026ACE">
        <w:rPr>
          <w:sz w:val="22"/>
          <w:szCs w:val="22"/>
        </w:rPr>
        <w:t xml:space="preserve"> iznosi </w:t>
      </w:r>
      <w:r w:rsidR="0042709C">
        <w:rPr>
          <w:sz w:val="22"/>
          <w:szCs w:val="22"/>
        </w:rPr>
        <w:t>85.660,60</w:t>
      </w:r>
      <w:r w:rsidR="00026ACE">
        <w:rPr>
          <w:sz w:val="22"/>
          <w:szCs w:val="22"/>
        </w:rPr>
        <w:t xml:space="preserve"> i to </w:t>
      </w:r>
      <w:r w:rsidR="00B80084" w:rsidRPr="003F67B3">
        <w:rPr>
          <w:sz w:val="22"/>
          <w:szCs w:val="22"/>
        </w:rPr>
        <w:t xml:space="preserve"> po izvorima</w:t>
      </w:r>
    </w:p>
    <w:p w14:paraId="61499A47" w14:textId="73408F29" w:rsidR="00B80084" w:rsidRPr="003F67B3" w:rsidRDefault="00C30CD4" w:rsidP="00476ECF">
      <w:pPr>
        <w:rPr>
          <w:sz w:val="22"/>
          <w:szCs w:val="22"/>
        </w:rPr>
      </w:pPr>
      <w:r>
        <w:rPr>
          <w:sz w:val="22"/>
          <w:szCs w:val="22"/>
        </w:rPr>
        <w:t xml:space="preserve">1.1.3   </w:t>
      </w:r>
      <w:r w:rsidR="00B80084" w:rsidRPr="003F67B3">
        <w:rPr>
          <w:sz w:val="22"/>
          <w:szCs w:val="22"/>
        </w:rPr>
        <w:t xml:space="preserve"> proračun</w:t>
      </w:r>
      <w:r w:rsidR="00F57623" w:rsidRPr="003F67B3">
        <w:rPr>
          <w:sz w:val="22"/>
          <w:szCs w:val="22"/>
        </w:rPr>
        <w:t xml:space="preserve">a grada izvršenje </w:t>
      </w:r>
      <w:r>
        <w:rPr>
          <w:sz w:val="22"/>
          <w:szCs w:val="22"/>
        </w:rPr>
        <w:t xml:space="preserve">   </w:t>
      </w:r>
      <w:r w:rsidR="00F57623" w:rsidRPr="003F67B3">
        <w:rPr>
          <w:sz w:val="22"/>
          <w:szCs w:val="22"/>
        </w:rPr>
        <w:t xml:space="preserve"> </w:t>
      </w:r>
      <w:r w:rsidR="00C238A6">
        <w:rPr>
          <w:sz w:val="22"/>
          <w:szCs w:val="22"/>
        </w:rPr>
        <w:t>1</w:t>
      </w:r>
      <w:r w:rsidR="0042709C">
        <w:rPr>
          <w:sz w:val="22"/>
          <w:szCs w:val="22"/>
        </w:rPr>
        <w:t>0.075,60</w:t>
      </w:r>
      <w:r w:rsidR="00026ACE">
        <w:rPr>
          <w:sz w:val="22"/>
          <w:szCs w:val="22"/>
        </w:rPr>
        <w:t xml:space="preserve"> </w:t>
      </w:r>
      <w:r w:rsidR="00F57623" w:rsidRPr="003F67B3">
        <w:rPr>
          <w:sz w:val="22"/>
          <w:szCs w:val="22"/>
        </w:rPr>
        <w:t>€</w:t>
      </w:r>
    </w:p>
    <w:p w14:paraId="6E0719C8" w14:textId="77C951E3" w:rsidR="00B80084" w:rsidRPr="003F67B3" w:rsidRDefault="00B80084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4.3.1    od r</w:t>
      </w:r>
      <w:r w:rsidR="00026ACE">
        <w:rPr>
          <w:sz w:val="22"/>
          <w:szCs w:val="22"/>
        </w:rPr>
        <w:t xml:space="preserve">oditelja izvršenje    </w:t>
      </w:r>
      <w:r w:rsidR="00C30CD4">
        <w:rPr>
          <w:sz w:val="22"/>
          <w:szCs w:val="22"/>
        </w:rPr>
        <w:t xml:space="preserve">        </w:t>
      </w:r>
      <w:r w:rsidR="00026ACE">
        <w:rPr>
          <w:sz w:val="22"/>
          <w:szCs w:val="22"/>
        </w:rPr>
        <w:t xml:space="preserve"> </w:t>
      </w:r>
      <w:r w:rsidR="0042709C">
        <w:rPr>
          <w:sz w:val="22"/>
          <w:szCs w:val="22"/>
        </w:rPr>
        <w:t>5.776,89</w:t>
      </w:r>
      <w:r w:rsidR="00F57623" w:rsidRPr="003F67B3">
        <w:rPr>
          <w:sz w:val="22"/>
          <w:szCs w:val="22"/>
        </w:rPr>
        <w:t xml:space="preserve"> €</w:t>
      </w:r>
    </w:p>
    <w:p w14:paraId="05E3C9D5" w14:textId="7A97F6E8" w:rsidR="00B80084" w:rsidRPr="003F67B3" w:rsidRDefault="00B80084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5.2.1    od</w:t>
      </w:r>
      <w:r w:rsidR="00E046B1" w:rsidRPr="003F67B3">
        <w:rPr>
          <w:sz w:val="22"/>
          <w:szCs w:val="22"/>
        </w:rPr>
        <w:t xml:space="preserve"> proračuna </w:t>
      </w:r>
      <w:r w:rsidR="00FD4ABB">
        <w:rPr>
          <w:sz w:val="22"/>
          <w:szCs w:val="22"/>
        </w:rPr>
        <w:t xml:space="preserve"> MZO    </w:t>
      </w:r>
      <w:r w:rsidR="00C30CD4">
        <w:rPr>
          <w:sz w:val="22"/>
          <w:szCs w:val="22"/>
        </w:rPr>
        <w:t xml:space="preserve">        </w:t>
      </w:r>
      <w:r w:rsidR="00FD4ABB">
        <w:rPr>
          <w:sz w:val="22"/>
          <w:szCs w:val="22"/>
        </w:rPr>
        <w:t xml:space="preserve"> </w:t>
      </w:r>
      <w:r w:rsidR="00C238A6">
        <w:rPr>
          <w:sz w:val="22"/>
          <w:szCs w:val="22"/>
        </w:rPr>
        <w:t xml:space="preserve"> </w:t>
      </w:r>
      <w:r w:rsidR="0042709C">
        <w:rPr>
          <w:sz w:val="22"/>
          <w:szCs w:val="22"/>
        </w:rPr>
        <w:t>69.808,11</w:t>
      </w:r>
      <w:r w:rsidR="00F57623" w:rsidRPr="003F67B3">
        <w:rPr>
          <w:sz w:val="22"/>
          <w:szCs w:val="22"/>
        </w:rPr>
        <w:t xml:space="preserve"> €</w:t>
      </w:r>
      <w:r w:rsidR="00026ACE">
        <w:rPr>
          <w:sz w:val="22"/>
          <w:szCs w:val="22"/>
        </w:rPr>
        <w:t xml:space="preserve"> </w:t>
      </w:r>
    </w:p>
    <w:p w14:paraId="3F594F35" w14:textId="77777777" w:rsidR="00B80084" w:rsidRPr="003F67B3" w:rsidRDefault="00B80084" w:rsidP="00476ECF">
      <w:pPr>
        <w:rPr>
          <w:color w:val="FF0000"/>
          <w:sz w:val="22"/>
          <w:szCs w:val="22"/>
        </w:rPr>
      </w:pPr>
    </w:p>
    <w:p w14:paraId="77D9F469" w14:textId="2A45B5E3" w:rsidR="00A2070D" w:rsidRPr="003F67B3" w:rsidRDefault="008F723C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Aktivnost A310905. IZVANNASTAVNE I OSTALE AKTIVNOSTI</w:t>
      </w:r>
    </w:p>
    <w:p w14:paraId="60D51F85" w14:textId="77777777" w:rsidR="00C67B83" w:rsidRPr="003F67B3" w:rsidRDefault="00C67B83" w:rsidP="00476ECF">
      <w:pPr>
        <w:rPr>
          <w:bCs/>
          <w:sz w:val="22"/>
          <w:szCs w:val="22"/>
        </w:rPr>
      </w:pPr>
    </w:p>
    <w:p w14:paraId="125E5AA6" w14:textId="2AAEB3EF" w:rsidR="00900BA5" w:rsidRPr="003F67B3" w:rsidRDefault="00900BA5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Sredstva su namijenjena za troškove prijev</w:t>
      </w:r>
      <w:r w:rsidR="00FD4ABB">
        <w:rPr>
          <w:sz w:val="22"/>
          <w:szCs w:val="22"/>
        </w:rPr>
        <w:t xml:space="preserve">oz </w:t>
      </w:r>
      <w:r w:rsidRPr="003F67B3">
        <w:rPr>
          <w:sz w:val="22"/>
          <w:szCs w:val="22"/>
        </w:rPr>
        <w:t xml:space="preserve"> sudionika programa Škole u prirodi, programa poduke plivanja, programa natjecanja i smotri kao i programa izvannastavnih i izvanškolskih aktivnosti. </w:t>
      </w:r>
      <w:r w:rsidR="00A2070D" w:rsidRPr="003F67B3">
        <w:rPr>
          <w:sz w:val="22"/>
          <w:szCs w:val="22"/>
        </w:rPr>
        <w:t>Temeljem Nastavnog plana i programa za osnovnu školu u Republici Hrvatskoj koji je donijelo Ministarstvo znanosti, obrazovanja i sporta 3. kolovoza 2006. u osnovnim se školama provodi program poduke plivanja za učenike drugih razreda.</w:t>
      </w:r>
      <w:r w:rsidRPr="003F67B3">
        <w:rPr>
          <w:sz w:val="22"/>
          <w:szCs w:val="22"/>
        </w:rPr>
        <w:t xml:space="preserve"> Program poduke plivanja prov</w:t>
      </w:r>
      <w:r w:rsidR="00E801EB" w:rsidRPr="003F67B3">
        <w:rPr>
          <w:sz w:val="22"/>
          <w:szCs w:val="22"/>
        </w:rPr>
        <w:t>odi se po ci</w:t>
      </w:r>
      <w:r w:rsidR="008D1D02" w:rsidRPr="003F67B3">
        <w:rPr>
          <w:sz w:val="22"/>
          <w:szCs w:val="22"/>
        </w:rPr>
        <w:t>jeni od 26,55</w:t>
      </w:r>
      <w:r w:rsidR="00E801EB" w:rsidRPr="003F67B3">
        <w:rPr>
          <w:sz w:val="22"/>
          <w:szCs w:val="22"/>
        </w:rPr>
        <w:t xml:space="preserve"> </w:t>
      </w:r>
      <w:r w:rsidR="008D1D02" w:rsidRPr="003F67B3">
        <w:rPr>
          <w:sz w:val="22"/>
          <w:szCs w:val="22"/>
        </w:rPr>
        <w:t>€</w:t>
      </w:r>
      <w:r w:rsidR="00E801EB" w:rsidRPr="003F67B3">
        <w:rPr>
          <w:sz w:val="22"/>
          <w:szCs w:val="22"/>
        </w:rPr>
        <w:t xml:space="preserve"> </w:t>
      </w:r>
      <w:r w:rsidR="00922E67" w:rsidRPr="003F67B3">
        <w:rPr>
          <w:sz w:val="22"/>
          <w:szCs w:val="22"/>
        </w:rPr>
        <w:t xml:space="preserve"> </w:t>
      </w:r>
      <w:r w:rsidRPr="003F67B3">
        <w:rPr>
          <w:sz w:val="22"/>
          <w:szCs w:val="22"/>
        </w:rPr>
        <w:t xml:space="preserve">(PDV uključen), po učeniku za 15 sati poduke, a troškove provedbe snosi Grad Zagreb. </w:t>
      </w:r>
      <w:r w:rsidR="006568D9">
        <w:rPr>
          <w:sz w:val="22"/>
          <w:szCs w:val="22"/>
        </w:rPr>
        <w:t xml:space="preserve">Škola ima bazen te postoje fiksni i varijabilni troškovi režija i održavanja koje Grad refundira temeljem sporazuma-ugovora za svaku godinu a koji su planirani na razini Grada te nije u planu škole a  troškovi se knjiže </w:t>
      </w:r>
      <w:r w:rsidR="00203360">
        <w:rPr>
          <w:sz w:val="22"/>
          <w:szCs w:val="22"/>
        </w:rPr>
        <w:t xml:space="preserve">na rashode izvannastavnih aktivnosti te tu dolazi do veće razlike plana i rashoda. Iz vlastitih prihoda je financirano obilježavanje dana škole te je nastala razlika planiranih i utrošenih sredstava </w:t>
      </w:r>
    </w:p>
    <w:p w14:paraId="7F824F8F" w14:textId="48C8499A" w:rsidR="00A2070D" w:rsidRPr="003F67B3" w:rsidRDefault="00A2070D" w:rsidP="00476ECF">
      <w:pPr>
        <w:rPr>
          <w:sz w:val="22"/>
          <w:szCs w:val="22"/>
        </w:rPr>
      </w:pPr>
    </w:p>
    <w:p w14:paraId="48AC2CCA" w14:textId="17748617" w:rsidR="00601FF2" w:rsidRPr="003F67B3" w:rsidRDefault="003B3EB9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Planiran</w:t>
      </w:r>
      <w:r w:rsidR="008D1D02" w:rsidRPr="003F67B3">
        <w:rPr>
          <w:sz w:val="22"/>
          <w:szCs w:val="22"/>
        </w:rPr>
        <w:t xml:space="preserve">a sredstva iznose </w:t>
      </w:r>
      <w:r w:rsidR="00203360">
        <w:rPr>
          <w:sz w:val="22"/>
          <w:szCs w:val="22"/>
        </w:rPr>
        <w:t xml:space="preserve">za ovu aktivnost iznosi </w:t>
      </w:r>
      <w:r w:rsidR="008D1D02" w:rsidRPr="003F67B3">
        <w:rPr>
          <w:sz w:val="22"/>
          <w:szCs w:val="22"/>
        </w:rPr>
        <w:t xml:space="preserve"> </w:t>
      </w:r>
      <w:r w:rsidR="00FD4ABB">
        <w:rPr>
          <w:sz w:val="22"/>
          <w:szCs w:val="22"/>
        </w:rPr>
        <w:t>1</w:t>
      </w:r>
      <w:r w:rsidR="0042709C">
        <w:rPr>
          <w:sz w:val="22"/>
          <w:szCs w:val="22"/>
        </w:rPr>
        <w:t>7.7</w:t>
      </w:r>
      <w:r w:rsidR="00203360">
        <w:rPr>
          <w:sz w:val="22"/>
          <w:szCs w:val="22"/>
        </w:rPr>
        <w:t>00,00</w:t>
      </w:r>
      <w:r w:rsidR="008D1D02" w:rsidRPr="003F67B3">
        <w:rPr>
          <w:sz w:val="22"/>
          <w:szCs w:val="22"/>
        </w:rPr>
        <w:t xml:space="preserve"> €</w:t>
      </w:r>
    </w:p>
    <w:p w14:paraId="51150E8C" w14:textId="4465DC59" w:rsidR="000E66CA" w:rsidRPr="003F67B3" w:rsidRDefault="000E66CA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Plan se odnosi na izvannastavne aktivnosti </w:t>
      </w:r>
      <w:r w:rsidR="000A30CB">
        <w:rPr>
          <w:sz w:val="22"/>
          <w:szCs w:val="22"/>
        </w:rPr>
        <w:t>te utrošak sredstava dobivenih od MZO za ŽSV i nagrade filmskoj družini škole ZAG</w:t>
      </w:r>
      <w:r w:rsidRPr="003F67B3">
        <w:rPr>
          <w:sz w:val="22"/>
          <w:szCs w:val="22"/>
        </w:rPr>
        <w:t>.</w:t>
      </w:r>
    </w:p>
    <w:p w14:paraId="6051C7E3" w14:textId="5EE84330" w:rsidR="00601FF2" w:rsidRDefault="00601FF2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Izvor 1.1.3 pojačani standard,</w:t>
      </w:r>
      <w:r w:rsidR="00FD4ABB">
        <w:rPr>
          <w:sz w:val="22"/>
          <w:szCs w:val="22"/>
        </w:rPr>
        <w:t xml:space="preserve"> izvršenje izdataka </w:t>
      </w:r>
      <w:r w:rsidR="0042709C">
        <w:rPr>
          <w:sz w:val="22"/>
          <w:szCs w:val="22"/>
        </w:rPr>
        <w:t>23.777,08</w:t>
      </w:r>
      <w:r w:rsidR="00FD4ABB">
        <w:rPr>
          <w:sz w:val="22"/>
          <w:szCs w:val="22"/>
        </w:rPr>
        <w:t xml:space="preserve"> €</w:t>
      </w:r>
    </w:p>
    <w:p w14:paraId="12BB53A8" w14:textId="0BD1F902" w:rsidR="00203360" w:rsidRPr="003F67B3" w:rsidRDefault="00203360" w:rsidP="00476ECF">
      <w:pPr>
        <w:rPr>
          <w:sz w:val="22"/>
          <w:szCs w:val="22"/>
        </w:rPr>
      </w:pPr>
      <w:r>
        <w:rPr>
          <w:sz w:val="22"/>
          <w:szCs w:val="22"/>
        </w:rPr>
        <w:t>Izvor 3.1.1 vlastiti prihodi, izvršenje izdataka 2.0</w:t>
      </w:r>
      <w:r w:rsidR="0042709C">
        <w:rPr>
          <w:sz w:val="22"/>
          <w:szCs w:val="22"/>
        </w:rPr>
        <w:t>88,50</w:t>
      </w:r>
      <w:r>
        <w:rPr>
          <w:sz w:val="22"/>
          <w:szCs w:val="22"/>
        </w:rPr>
        <w:t xml:space="preserve"> €</w:t>
      </w:r>
    </w:p>
    <w:p w14:paraId="69B4C130" w14:textId="00096A13" w:rsidR="00601FF2" w:rsidRDefault="00601FF2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Izvor 4.3.1. prihodi za posebne namjene,</w:t>
      </w:r>
      <w:r w:rsidR="003B3EB9" w:rsidRPr="003F67B3">
        <w:rPr>
          <w:sz w:val="22"/>
          <w:szCs w:val="22"/>
        </w:rPr>
        <w:t xml:space="preserve"> izvrše</w:t>
      </w:r>
      <w:r w:rsidR="000E66CA" w:rsidRPr="003F67B3">
        <w:rPr>
          <w:sz w:val="22"/>
          <w:szCs w:val="22"/>
        </w:rPr>
        <w:t xml:space="preserve">nje izdataka iznosi </w:t>
      </w:r>
      <w:r w:rsidR="0042709C">
        <w:rPr>
          <w:sz w:val="22"/>
          <w:szCs w:val="22"/>
        </w:rPr>
        <w:t>4.608,44</w:t>
      </w:r>
      <w:r w:rsidR="000E66CA" w:rsidRPr="003F67B3">
        <w:rPr>
          <w:sz w:val="22"/>
          <w:szCs w:val="22"/>
        </w:rPr>
        <w:t xml:space="preserve"> €</w:t>
      </w:r>
    </w:p>
    <w:p w14:paraId="50BD1EC2" w14:textId="753025FC" w:rsidR="00203360" w:rsidRPr="003F67B3" w:rsidRDefault="00203360" w:rsidP="00476ECF">
      <w:pPr>
        <w:rPr>
          <w:sz w:val="22"/>
          <w:szCs w:val="22"/>
        </w:rPr>
      </w:pPr>
      <w:r>
        <w:rPr>
          <w:sz w:val="22"/>
          <w:szCs w:val="22"/>
        </w:rPr>
        <w:t xml:space="preserve">Izvor 5.2.1. </w:t>
      </w:r>
      <w:r w:rsidR="000A30CB">
        <w:rPr>
          <w:sz w:val="22"/>
          <w:szCs w:val="22"/>
        </w:rPr>
        <w:t xml:space="preserve">pomoći iz drugih proračuna, izvršenje je </w:t>
      </w:r>
      <w:r w:rsidR="0042709C">
        <w:rPr>
          <w:sz w:val="22"/>
          <w:szCs w:val="22"/>
        </w:rPr>
        <w:t xml:space="preserve">437,27 </w:t>
      </w:r>
      <w:r w:rsidR="000A30CB">
        <w:rPr>
          <w:sz w:val="22"/>
          <w:szCs w:val="22"/>
        </w:rPr>
        <w:t>€</w:t>
      </w:r>
    </w:p>
    <w:p w14:paraId="02C31F26" w14:textId="231003BE" w:rsidR="003B3EB9" w:rsidRPr="003F67B3" w:rsidRDefault="003B3EB9" w:rsidP="00476ECF">
      <w:pPr>
        <w:rPr>
          <w:sz w:val="22"/>
          <w:szCs w:val="22"/>
        </w:rPr>
      </w:pPr>
    </w:p>
    <w:p w14:paraId="38F6A2A8" w14:textId="77777777" w:rsidR="008F723C" w:rsidRPr="003F67B3" w:rsidRDefault="008F723C" w:rsidP="00476ECF">
      <w:pPr>
        <w:rPr>
          <w:bCs/>
          <w:sz w:val="22"/>
          <w:szCs w:val="22"/>
        </w:rPr>
      </w:pPr>
    </w:p>
    <w:p w14:paraId="665120B5" w14:textId="6D3C6DEA" w:rsidR="008F723C" w:rsidRPr="003F67B3" w:rsidRDefault="008F723C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Aktivnost A310906. ŠKOLA U PRIRODI</w:t>
      </w:r>
    </w:p>
    <w:p w14:paraId="425188A4" w14:textId="4CF3E54D" w:rsidR="00900BA5" w:rsidRPr="003F67B3" w:rsidRDefault="00900BA5" w:rsidP="00476ECF">
      <w:pPr>
        <w:rPr>
          <w:sz w:val="22"/>
          <w:szCs w:val="22"/>
        </w:rPr>
      </w:pPr>
    </w:p>
    <w:p w14:paraId="52B08E48" w14:textId="7F2C6224" w:rsidR="00900BA5" w:rsidRPr="003F67B3" w:rsidRDefault="00900BA5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3F67B3">
        <w:rPr>
          <w:sz w:val="22"/>
          <w:szCs w:val="22"/>
        </w:rPr>
        <w:t xml:space="preserve">. </w:t>
      </w:r>
      <w:r w:rsidRPr="003F67B3">
        <w:rPr>
          <w:sz w:val="22"/>
          <w:szCs w:val="22"/>
        </w:rPr>
        <w:t xml:space="preserve"> </w:t>
      </w:r>
    </w:p>
    <w:p w14:paraId="5A4F344D" w14:textId="2026300A" w:rsidR="00900BA5" w:rsidRPr="003F67B3" w:rsidRDefault="00900BA5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</w:t>
      </w:r>
    </w:p>
    <w:p w14:paraId="099D3295" w14:textId="29526369" w:rsidR="00676B80" w:rsidRPr="003F67B3" w:rsidRDefault="00FD4ABB" w:rsidP="00476E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 202</w:t>
      </w:r>
      <w:r w:rsidR="0042709C">
        <w:rPr>
          <w:bCs/>
          <w:sz w:val="22"/>
          <w:szCs w:val="22"/>
        </w:rPr>
        <w:t>5.</w:t>
      </w:r>
      <w:r w:rsidR="003B3EB9" w:rsidRPr="003F67B3">
        <w:rPr>
          <w:bCs/>
          <w:sz w:val="22"/>
          <w:szCs w:val="22"/>
        </w:rPr>
        <w:t xml:space="preserve"> godini planirana sredstva za ško</w:t>
      </w:r>
      <w:r>
        <w:rPr>
          <w:bCs/>
          <w:sz w:val="22"/>
          <w:szCs w:val="22"/>
        </w:rPr>
        <w:t xml:space="preserve">lu u prirodi iznose </w:t>
      </w:r>
      <w:r w:rsidR="0042709C">
        <w:rPr>
          <w:bCs/>
          <w:sz w:val="22"/>
          <w:szCs w:val="22"/>
        </w:rPr>
        <w:t>11.700,00</w:t>
      </w:r>
      <w:r>
        <w:rPr>
          <w:bCs/>
          <w:sz w:val="22"/>
          <w:szCs w:val="22"/>
        </w:rPr>
        <w:t xml:space="preserve"> </w:t>
      </w:r>
      <w:r w:rsidR="008D1D02" w:rsidRPr="003F67B3">
        <w:rPr>
          <w:bCs/>
          <w:sz w:val="22"/>
          <w:szCs w:val="22"/>
        </w:rPr>
        <w:t xml:space="preserve"> €</w:t>
      </w:r>
    </w:p>
    <w:p w14:paraId="7FB9C035" w14:textId="71BDCBEE" w:rsidR="003B3EB9" w:rsidRPr="003F67B3" w:rsidRDefault="00FD4ABB" w:rsidP="00476E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Realizacija tj. izvršenja u 202</w:t>
      </w:r>
      <w:r w:rsidR="0042709C">
        <w:rPr>
          <w:bCs/>
          <w:sz w:val="22"/>
          <w:szCs w:val="22"/>
        </w:rPr>
        <w:t>5.</w:t>
      </w:r>
      <w:r w:rsidR="003B3EB9" w:rsidRPr="003F67B3">
        <w:rPr>
          <w:bCs/>
          <w:sz w:val="22"/>
          <w:szCs w:val="22"/>
        </w:rPr>
        <w:t xml:space="preserve"> godini nije ostvareno.</w:t>
      </w:r>
    </w:p>
    <w:p w14:paraId="6A34B64B" w14:textId="77777777" w:rsidR="003B3EB9" w:rsidRPr="003F67B3" w:rsidRDefault="003B3EB9" w:rsidP="00476ECF">
      <w:pPr>
        <w:rPr>
          <w:bCs/>
          <w:sz w:val="22"/>
          <w:szCs w:val="22"/>
        </w:rPr>
      </w:pPr>
    </w:p>
    <w:p w14:paraId="1A30948D" w14:textId="2672355A" w:rsidR="00347B7F" w:rsidRPr="003F67B3" w:rsidRDefault="00347B7F" w:rsidP="00476ECF">
      <w:pPr>
        <w:rPr>
          <w:bCs/>
          <w:sz w:val="22"/>
          <w:szCs w:val="22"/>
        </w:rPr>
      </w:pPr>
    </w:p>
    <w:p w14:paraId="3D394062" w14:textId="037C7CF9" w:rsidR="008F723C" w:rsidRPr="003F67B3" w:rsidRDefault="00AF4273" w:rsidP="00476ECF">
      <w:pPr>
        <w:rPr>
          <w:bCs/>
          <w:sz w:val="22"/>
          <w:szCs w:val="22"/>
        </w:rPr>
      </w:pPr>
      <w:r w:rsidRPr="003F67B3">
        <w:rPr>
          <w:bCs/>
          <w:sz w:val="22"/>
          <w:szCs w:val="22"/>
        </w:rPr>
        <w:t>Aktivnost  A310908. POMOĆNICI U NASTAVI</w:t>
      </w:r>
    </w:p>
    <w:p w14:paraId="6359552A" w14:textId="75250A24" w:rsidR="00FD1274" w:rsidRPr="003F67B3" w:rsidRDefault="00FD1274" w:rsidP="00476ECF">
      <w:pPr>
        <w:rPr>
          <w:sz w:val="22"/>
          <w:szCs w:val="22"/>
        </w:rPr>
      </w:pPr>
    </w:p>
    <w:p w14:paraId="62FA68AF" w14:textId="7439AFA3" w:rsidR="00706A52" w:rsidRPr="003F67B3" w:rsidRDefault="00FD1274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rad škola uključuju se pomoćnici u nastavi/stručni komunikacijski posrednici radi uspostave jednako kvalitetnih uvjeta obrazovanja za sve učenike sukladno njihovim sposobnostima i programu koji samostalno svladavaju u primarnoj sredini.</w:t>
      </w:r>
      <w:r w:rsidR="00706A52" w:rsidRPr="003F67B3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i nepuno radno vrijeme, najdulje do kraja nastavne godine.   </w:t>
      </w:r>
    </w:p>
    <w:p w14:paraId="78D7F0CB" w14:textId="2AED81BD" w:rsidR="00297A5B" w:rsidRPr="003F67B3" w:rsidRDefault="0042709C" w:rsidP="00476ECF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297A5B" w:rsidRPr="003F67B3">
        <w:rPr>
          <w:sz w:val="22"/>
          <w:szCs w:val="22"/>
        </w:rPr>
        <w:t>kupan iznos sredstava planiran za provođen</w:t>
      </w:r>
      <w:r w:rsidR="000E66CA" w:rsidRPr="003F67B3">
        <w:rPr>
          <w:sz w:val="22"/>
          <w:szCs w:val="22"/>
        </w:rPr>
        <w:t xml:space="preserve">je programa </w:t>
      </w:r>
      <w:r w:rsidR="00FD4ABB">
        <w:rPr>
          <w:sz w:val="22"/>
          <w:szCs w:val="22"/>
        </w:rPr>
        <w:t>iznosi</w:t>
      </w:r>
      <w:r>
        <w:rPr>
          <w:sz w:val="22"/>
          <w:szCs w:val="22"/>
        </w:rPr>
        <w:t xml:space="preserve"> 31.600,00</w:t>
      </w:r>
      <w:r w:rsidR="000E66CA" w:rsidRPr="003F67B3">
        <w:rPr>
          <w:sz w:val="22"/>
          <w:szCs w:val="22"/>
        </w:rPr>
        <w:t xml:space="preserve"> €</w:t>
      </w:r>
    </w:p>
    <w:p w14:paraId="7C74B6E8" w14:textId="77A8FAA4" w:rsidR="00297A5B" w:rsidRDefault="00297A5B" w:rsidP="00476ECF">
      <w:pPr>
        <w:rPr>
          <w:sz w:val="22"/>
          <w:szCs w:val="22"/>
        </w:rPr>
      </w:pPr>
      <w:r w:rsidRPr="003F67B3">
        <w:rPr>
          <w:sz w:val="22"/>
          <w:szCs w:val="22"/>
        </w:rPr>
        <w:t>Izvršenje programa ostvare</w:t>
      </w:r>
      <w:r w:rsidR="00FD4ABB">
        <w:rPr>
          <w:sz w:val="22"/>
          <w:szCs w:val="22"/>
        </w:rPr>
        <w:t xml:space="preserve">no je u iznosu od  </w:t>
      </w:r>
      <w:r w:rsidR="00B361D3">
        <w:rPr>
          <w:sz w:val="22"/>
          <w:szCs w:val="22"/>
        </w:rPr>
        <w:t>1</w:t>
      </w:r>
      <w:r w:rsidR="0042709C">
        <w:rPr>
          <w:sz w:val="22"/>
          <w:szCs w:val="22"/>
        </w:rPr>
        <w:t>6.801,44</w:t>
      </w:r>
      <w:r w:rsidR="000E66CA" w:rsidRPr="003F67B3">
        <w:rPr>
          <w:sz w:val="22"/>
          <w:szCs w:val="22"/>
        </w:rPr>
        <w:t xml:space="preserve"> €</w:t>
      </w:r>
    </w:p>
    <w:p w14:paraId="04486C0D" w14:textId="6965E664" w:rsidR="00B361D3" w:rsidRDefault="00B361D3" w:rsidP="00476ECF">
      <w:pPr>
        <w:rPr>
          <w:sz w:val="22"/>
          <w:szCs w:val="22"/>
        </w:rPr>
      </w:pPr>
    </w:p>
    <w:p w14:paraId="48781E52" w14:textId="77777777" w:rsidR="00B361D3" w:rsidRDefault="00B361D3" w:rsidP="00476ECF">
      <w:pPr>
        <w:rPr>
          <w:sz w:val="22"/>
          <w:szCs w:val="22"/>
        </w:rPr>
      </w:pPr>
      <w:r>
        <w:rPr>
          <w:sz w:val="22"/>
          <w:szCs w:val="22"/>
        </w:rPr>
        <w:t>Aktivnost  K310901. ODRŽAVANJE I OPREMANJE OSNOVNIH ŠKOLA</w:t>
      </w:r>
    </w:p>
    <w:p w14:paraId="25D42CD1" w14:textId="77777777" w:rsidR="00B361D3" w:rsidRDefault="00B361D3" w:rsidP="00476ECF">
      <w:pPr>
        <w:rPr>
          <w:sz w:val="22"/>
          <w:szCs w:val="22"/>
        </w:rPr>
      </w:pPr>
    </w:p>
    <w:p w14:paraId="054488F6" w14:textId="4125AC2B" w:rsidR="00B361D3" w:rsidRPr="003F67B3" w:rsidRDefault="0042709C" w:rsidP="00476ECF">
      <w:pPr>
        <w:rPr>
          <w:sz w:val="22"/>
          <w:szCs w:val="22"/>
        </w:rPr>
      </w:pPr>
      <w:r>
        <w:rPr>
          <w:sz w:val="22"/>
          <w:szCs w:val="22"/>
        </w:rPr>
        <w:t>Planirana s</w:t>
      </w:r>
      <w:r w:rsidR="00B361D3">
        <w:rPr>
          <w:sz w:val="22"/>
          <w:szCs w:val="22"/>
        </w:rPr>
        <w:t xml:space="preserve">redstva odstupaju od izvršenja zbog opremanja škole koje je Grad odobrio za nabavu </w:t>
      </w:r>
      <w:r w:rsidR="009F77D1">
        <w:rPr>
          <w:sz w:val="22"/>
          <w:szCs w:val="22"/>
        </w:rPr>
        <w:t>i opremanje školske knjižnice</w:t>
      </w:r>
      <w:r w:rsidR="00B361D3">
        <w:rPr>
          <w:sz w:val="22"/>
          <w:szCs w:val="22"/>
        </w:rPr>
        <w:t xml:space="preserve"> te nabavu </w:t>
      </w:r>
      <w:r w:rsidR="009F77D1">
        <w:rPr>
          <w:sz w:val="22"/>
          <w:szCs w:val="22"/>
        </w:rPr>
        <w:t>materijala za izradu ormara i polica za računovodstvo i stručnu službu</w:t>
      </w:r>
      <w:r w:rsidR="00B361D3">
        <w:rPr>
          <w:sz w:val="22"/>
          <w:szCs w:val="22"/>
        </w:rPr>
        <w:t xml:space="preserve"> </w:t>
      </w:r>
    </w:p>
    <w:p w14:paraId="3409C9EF" w14:textId="7463B4EC" w:rsidR="00385724" w:rsidRPr="003F67B3" w:rsidRDefault="00385724" w:rsidP="00476ECF">
      <w:pPr>
        <w:rPr>
          <w:sz w:val="22"/>
          <w:szCs w:val="22"/>
        </w:rPr>
      </w:pPr>
    </w:p>
    <w:p w14:paraId="5F9AE565" w14:textId="2602B58F" w:rsidR="00385724" w:rsidRPr="003F67B3" w:rsidRDefault="00385724" w:rsidP="00385724">
      <w:pPr>
        <w:pStyle w:val="Bezproreda"/>
      </w:pPr>
      <w:r w:rsidRPr="003F67B3">
        <w:t>Tijekom</w:t>
      </w:r>
      <w:r w:rsidR="009F77D1">
        <w:t xml:space="preserve"> prve polovice</w:t>
      </w:r>
      <w:r w:rsidRPr="003F67B3">
        <w:t xml:space="preserve"> 20</w:t>
      </w:r>
      <w:r w:rsidR="00D95CDA">
        <w:t>2</w:t>
      </w:r>
      <w:r w:rsidR="009F77D1">
        <w:t>5</w:t>
      </w:r>
      <w:r w:rsidRPr="003F67B3">
        <w:t xml:space="preserve">. godine financiranje rashoda OŠ </w:t>
      </w:r>
      <w:r w:rsidR="002A539D">
        <w:t>Marije Jurić Zagorke</w:t>
      </w:r>
      <w:r w:rsidRPr="003F67B3">
        <w:t xml:space="preserve"> izvršeno je na o</w:t>
      </w:r>
      <w:r w:rsidR="00D95CDA">
        <w:t>snovu financijskog plana za 202</w:t>
      </w:r>
      <w:r w:rsidR="009F77D1">
        <w:t>5</w:t>
      </w:r>
      <w:r w:rsidR="002A539D">
        <w:t>.</w:t>
      </w:r>
      <w:r w:rsidR="00FD4ABB">
        <w:t xml:space="preserve"> godinu i  </w:t>
      </w:r>
      <w:r w:rsidR="009F77D1">
        <w:t xml:space="preserve">u tijeku je usvajanje </w:t>
      </w:r>
      <w:r w:rsidR="00FD4ABB">
        <w:t>I rebalansa financijskog plana za 202</w:t>
      </w:r>
      <w:r w:rsidR="009F77D1">
        <w:t>5</w:t>
      </w:r>
      <w:r w:rsidR="002A539D">
        <w:t>.</w:t>
      </w:r>
      <w:r w:rsidR="00FD4ABB">
        <w:t xml:space="preserve"> godinu</w:t>
      </w:r>
    </w:p>
    <w:p w14:paraId="29C65B30" w14:textId="54B3E0F4" w:rsidR="00D841A6" w:rsidRPr="003F67B3" w:rsidRDefault="00D841A6" w:rsidP="00476ECF">
      <w:pPr>
        <w:rPr>
          <w:bCs/>
          <w:sz w:val="22"/>
          <w:szCs w:val="22"/>
        </w:rPr>
      </w:pPr>
    </w:p>
    <w:p w14:paraId="1F361782" w14:textId="25297031" w:rsidR="00AF4273" w:rsidRPr="003F67B3" w:rsidRDefault="00AF4273" w:rsidP="00476ECF">
      <w:pPr>
        <w:rPr>
          <w:sz w:val="22"/>
          <w:szCs w:val="22"/>
        </w:rPr>
      </w:pPr>
    </w:p>
    <w:p w14:paraId="7F172C70" w14:textId="3710D3F4" w:rsidR="00587E68" w:rsidRPr="003F67B3" w:rsidRDefault="00587E68" w:rsidP="00476ECF">
      <w:pPr>
        <w:rPr>
          <w:sz w:val="22"/>
          <w:szCs w:val="22"/>
        </w:rPr>
      </w:pPr>
    </w:p>
    <w:p w14:paraId="37BC3447" w14:textId="0E362839" w:rsidR="00587E68" w:rsidRPr="003F67B3" w:rsidRDefault="002A539D" w:rsidP="00476ECF">
      <w:pPr>
        <w:rPr>
          <w:sz w:val="22"/>
          <w:szCs w:val="22"/>
        </w:rPr>
      </w:pPr>
      <w:r>
        <w:rPr>
          <w:sz w:val="22"/>
          <w:szCs w:val="22"/>
        </w:rPr>
        <w:t>Računovođa:</w:t>
      </w:r>
      <w:r w:rsidR="00587E68" w:rsidRPr="003F67B3">
        <w:rPr>
          <w:sz w:val="22"/>
          <w:szCs w:val="22"/>
        </w:rPr>
        <w:t xml:space="preserve">                                                                                               Ravnatelj škole:</w:t>
      </w:r>
    </w:p>
    <w:p w14:paraId="4D1296BD" w14:textId="5D2DC21A" w:rsidR="00587E68" w:rsidRPr="003F67B3" w:rsidRDefault="00587E68" w:rsidP="00476ECF">
      <w:pPr>
        <w:rPr>
          <w:sz w:val="22"/>
          <w:szCs w:val="22"/>
        </w:rPr>
      </w:pPr>
    </w:p>
    <w:p w14:paraId="3F7C396F" w14:textId="6987ED43" w:rsidR="00587E68" w:rsidRPr="003F67B3" w:rsidRDefault="002A539D" w:rsidP="00476ECF">
      <w:pPr>
        <w:rPr>
          <w:sz w:val="22"/>
          <w:szCs w:val="22"/>
        </w:rPr>
      </w:pPr>
      <w:r>
        <w:rPr>
          <w:sz w:val="22"/>
          <w:szCs w:val="22"/>
        </w:rPr>
        <w:t>Slavica Selak</w:t>
      </w:r>
      <w:r w:rsidR="00587E68" w:rsidRPr="003F67B3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</w:t>
      </w:r>
      <w:r w:rsidR="00587E68" w:rsidRPr="003F67B3">
        <w:rPr>
          <w:sz w:val="22"/>
          <w:szCs w:val="22"/>
        </w:rPr>
        <w:t xml:space="preserve">                           </w:t>
      </w:r>
      <w:r w:rsidR="009B0C86">
        <w:rPr>
          <w:sz w:val="22"/>
          <w:szCs w:val="22"/>
        </w:rPr>
        <w:t>Željko Kelava, prof.</w:t>
      </w:r>
    </w:p>
    <w:sectPr w:rsidR="00587E68" w:rsidRPr="003F67B3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13DD" w14:textId="77777777" w:rsidR="009C0F11" w:rsidRDefault="009C0F11" w:rsidP="00BA72BA">
      <w:r>
        <w:separator/>
      </w:r>
    </w:p>
  </w:endnote>
  <w:endnote w:type="continuationSeparator" w:id="0">
    <w:p w14:paraId="04DD3ACC" w14:textId="77777777" w:rsidR="009C0F11" w:rsidRDefault="009C0F11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9ADD" w14:textId="77777777" w:rsidR="009C0F11" w:rsidRDefault="009C0F11" w:rsidP="00BA72BA">
      <w:r>
        <w:separator/>
      </w:r>
    </w:p>
  </w:footnote>
  <w:footnote w:type="continuationSeparator" w:id="0">
    <w:p w14:paraId="3BE3F01C" w14:textId="77777777" w:rsidR="009C0F11" w:rsidRDefault="009C0F11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2F063304"/>
    <w:multiLevelType w:val="multilevel"/>
    <w:tmpl w:val="3E2E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B5238"/>
    <w:multiLevelType w:val="hybridMultilevel"/>
    <w:tmpl w:val="AE1CE910"/>
    <w:lvl w:ilvl="0" w:tplc="CEFC31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B2BB0"/>
    <w:multiLevelType w:val="multilevel"/>
    <w:tmpl w:val="78501A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C5313C"/>
    <w:multiLevelType w:val="hybridMultilevel"/>
    <w:tmpl w:val="C234F2EC"/>
    <w:lvl w:ilvl="0" w:tplc="C7AE0ACE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2460"/>
    <w:rsid w:val="000078B7"/>
    <w:rsid w:val="00012905"/>
    <w:rsid w:val="0001602D"/>
    <w:rsid w:val="00026ACE"/>
    <w:rsid w:val="00030150"/>
    <w:rsid w:val="0003256A"/>
    <w:rsid w:val="00050AB0"/>
    <w:rsid w:val="00053688"/>
    <w:rsid w:val="00053BC2"/>
    <w:rsid w:val="00055F50"/>
    <w:rsid w:val="00056494"/>
    <w:rsid w:val="00057B1B"/>
    <w:rsid w:val="00060E13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A30CB"/>
    <w:rsid w:val="000A3F7F"/>
    <w:rsid w:val="000B24C3"/>
    <w:rsid w:val="000B784F"/>
    <w:rsid w:val="000C0123"/>
    <w:rsid w:val="000D5024"/>
    <w:rsid w:val="000E66CA"/>
    <w:rsid w:val="000F5781"/>
    <w:rsid w:val="001004FB"/>
    <w:rsid w:val="00101D61"/>
    <w:rsid w:val="0010636B"/>
    <w:rsid w:val="0012294A"/>
    <w:rsid w:val="001235FF"/>
    <w:rsid w:val="00127F0B"/>
    <w:rsid w:val="00130BE0"/>
    <w:rsid w:val="00135796"/>
    <w:rsid w:val="00147A53"/>
    <w:rsid w:val="00155E67"/>
    <w:rsid w:val="0016478A"/>
    <w:rsid w:val="00164C8C"/>
    <w:rsid w:val="00166DBF"/>
    <w:rsid w:val="00167400"/>
    <w:rsid w:val="00177D00"/>
    <w:rsid w:val="00193CB5"/>
    <w:rsid w:val="00194560"/>
    <w:rsid w:val="0019590A"/>
    <w:rsid w:val="001A1C50"/>
    <w:rsid w:val="001A6EEB"/>
    <w:rsid w:val="001B7C73"/>
    <w:rsid w:val="001C3B23"/>
    <w:rsid w:val="001C7365"/>
    <w:rsid w:val="00202120"/>
    <w:rsid w:val="00203360"/>
    <w:rsid w:val="0022187D"/>
    <w:rsid w:val="00226AF3"/>
    <w:rsid w:val="0023586D"/>
    <w:rsid w:val="00237629"/>
    <w:rsid w:val="0024472E"/>
    <w:rsid w:val="00250BD4"/>
    <w:rsid w:val="00260D37"/>
    <w:rsid w:val="0028135B"/>
    <w:rsid w:val="0029578A"/>
    <w:rsid w:val="00297A5B"/>
    <w:rsid w:val="00297CF4"/>
    <w:rsid w:val="002A08D6"/>
    <w:rsid w:val="002A539D"/>
    <w:rsid w:val="002A6F58"/>
    <w:rsid w:val="002B0DC0"/>
    <w:rsid w:val="002B2940"/>
    <w:rsid w:val="002B2BA8"/>
    <w:rsid w:val="002D1D0C"/>
    <w:rsid w:val="002D4936"/>
    <w:rsid w:val="002E5B59"/>
    <w:rsid w:val="002F7168"/>
    <w:rsid w:val="0031140A"/>
    <w:rsid w:val="0031502D"/>
    <w:rsid w:val="00321038"/>
    <w:rsid w:val="0032131F"/>
    <w:rsid w:val="00331769"/>
    <w:rsid w:val="00340070"/>
    <w:rsid w:val="00347B7F"/>
    <w:rsid w:val="00356539"/>
    <w:rsid w:val="00356CE8"/>
    <w:rsid w:val="003631E1"/>
    <w:rsid w:val="00363665"/>
    <w:rsid w:val="003702F9"/>
    <w:rsid w:val="00370886"/>
    <w:rsid w:val="00385724"/>
    <w:rsid w:val="003A4434"/>
    <w:rsid w:val="003B3EB9"/>
    <w:rsid w:val="003C22F0"/>
    <w:rsid w:val="003D4C82"/>
    <w:rsid w:val="003D7F9D"/>
    <w:rsid w:val="003E4786"/>
    <w:rsid w:val="003F0D50"/>
    <w:rsid w:val="003F63B9"/>
    <w:rsid w:val="003F67B3"/>
    <w:rsid w:val="00411664"/>
    <w:rsid w:val="004139CB"/>
    <w:rsid w:val="00425860"/>
    <w:rsid w:val="0042709C"/>
    <w:rsid w:val="0042738D"/>
    <w:rsid w:val="0042744F"/>
    <w:rsid w:val="004320D1"/>
    <w:rsid w:val="00436297"/>
    <w:rsid w:val="004404A1"/>
    <w:rsid w:val="004476B9"/>
    <w:rsid w:val="00450A9C"/>
    <w:rsid w:val="00451A45"/>
    <w:rsid w:val="0045281A"/>
    <w:rsid w:val="00455BB2"/>
    <w:rsid w:val="00460E13"/>
    <w:rsid w:val="004615BC"/>
    <w:rsid w:val="00467448"/>
    <w:rsid w:val="00476ECF"/>
    <w:rsid w:val="00485B83"/>
    <w:rsid w:val="00487A2D"/>
    <w:rsid w:val="004B1F77"/>
    <w:rsid w:val="004C3B68"/>
    <w:rsid w:val="004C533A"/>
    <w:rsid w:val="004C534D"/>
    <w:rsid w:val="004C5C2F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17DF0"/>
    <w:rsid w:val="00542A66"/>
    <w:rsid w:val="00545803"/>
    <w:rsid w:val="005519D1"/>
    <w:rsid w:val="00553DBE"/>
    <w:rsid w:val="0055416B"/>
    <w:rsid w:val="00561C2F"/>
    <w:rsid w:val="005625D7"/>
    <w:rsid w:val="0056435D"/>
    <w:rsid w:val="005654FD"/>
    <w:rsid w:val="00565AA8"/>
    <w:rsid w:val="00584B31"/>
    <w:rsid w:val="00587E68"/>
    <w:rsid w:val="005A277D"/>
    <w:rsid w:val="005A66DE"/>
    <w:rsid w:val="005F1A38"/>
    <w:rsid w:val="00601FF2"/>
    <w:rsid w:val="00624AD4"/>
    <w:rsid w:val="0064297E"/>
    <w:rsid w:val="006451DA"/>
    <w:rsid w:val="00645DBE"/>
    <w:rsid w:val="00645EF4"/>
    <w:rsid w:val="006513B4"/>
    <w:rsid w:val="006568D9"/>
    <w:rsid w:val="0066055C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6DA2"/>
    <w:rsid w:val="006979C1"/>
    <w:rsid w:val="006A4BCA"/>
    <w:rsid w:val="006A5119"/>
    <w:rsid w:val="006A784C"/>
    <w:rsid w:val="006B67DD"/>
    <w:rsid w:val="006B7C62"/>
    <w:rsid w:val="006C3066"/>
    <w:rsid w:val="006D5227"/>
    <w:rsid w:val="006D6F22"/>
    <w:rsid w:val="006E0EA1"/>
    <w:rsid w:val="006F0533"/>
    <w:rsid w:val="006F07D0"/>
    <w:rsid w:val="006F23B9"/>
    <w:rsid w:val="0070283F"/>
    <w:rsid w:val="00703729"/>
    <w:rsid w:val="007058AA"/>
    <w:rsid w:val="00706A52"/>
    <w:rsid w:val="00713249"/>
    <w:rsid w:val="00714092"/>
    <w:rsid w:val="007255D9"/>
    <w:rsid w:val="007346ED"/>
    <w:rsid w:val="0074256B"/>
    <w:rsid w:val="007428D3"/>
    <w:rsid w:val="0074697F"/>
    <w:rsid w:val="00751167"/>
    <w:rsid w:val="0075135F"/>
    <w:rsid w:val="007540D9"/>
    <w:rsid w:val="00762972"/>
    <w:rsid w:val="00763A4B"/>
    <w:rsid w:val="00770C34"/>
    <w:rsid w:val="00770D5D"/>
    <w:rsid w:val="007804E7"/>
    <w:rsid w:val="00784F02"/>
    <w:rsid w:val="00785763"/>
    <w:rsid w:val="00786CB0"/>
    <w:rsid w:val="00793932"/>
    <w:rsid w:val="007A0EBD"/>
    <w:rsid w:val="007A5D72"/>
    <w:rsid w:val="007B0374"/>
    <w:rsid w:val="007C2CA3"/>
    <w:rsid w:val="007E0936"/>
    <w:rsid w:val="007E4D93"/>
    <w:rsid w:val="007E5227"/>
    <w:rsid w:val="007F2425"/>
    <w:rsid w:val="007F46DE"/>
    <w:rsid w:val="0080088E"/>
    <w:rsid w:val="0080368E"/>
    <w:rsid w:val="008044A7"/>
    <w:rsid w:val="00804C8D"/>
    <w:rsid w:val="00805077"/>
    <w:rsid w:val="00816E77"/>
    <w:rsid w:val="00816F37"/>
    <w:rsid w:val="0082675B"/>
    <w:rsid w:val="008329E4"/>
    <w:rsid w:val="00840033"/>
    <w:rsid w:val="00840C68"/>
    <w:rsid w:val="00846A24"/>
    <w:rsid w:val="00870AFC"/>
    <w:rsid w:val="00870E82"/>
    <w:rsid w:val="008751FE"/>
    <w:rsid w:val="008913F0"/>
    <w:rsid w:val="00891B27"/>
    <w:rsid w:val="0089670D"/>
    <w:rsid w:val="008A07E1"/>
    <w:rsid w:val="008A6EC4"/>
    <w:rsid w:val="008B01DE"/>
    <w:rsid w:val="008B4F2B"/>
    <w:rsid w:val="008B67EF"/>
    <w:rsid w:val="008D1D02"/>
    <w:rsid w:val="008D3EAB"/>
    <w:rsid w:val="008D6E40"/>
    <w:rsid w:val="008E1807"/>
    <w:rsid w:val="008E79AA"/>
    <w:rsid w:val="008F099E"/>
    <w:rsid w:val="008F723C"/>
    <w:rsid w:val="00900BA5"/>
    <w:rsid w:val="00901753"/>
    <w:rsid w:val="00902BB9"/>
    <w:rsid w:val="009039DB"/>
    <w:rsid w:val="00903D73"/>
    <w:rsid w:val="009051A7"/>
    <w:rsid w:val="00906CCD"/>
    <w:rsid w:val="009212F4"/>
    <w:rsid w:val="009221E4"/>
    <w:rsid w:val="00922E67"/>
    <w:rsid w:val="00924841"/>
    <w:rsid w:val="009305CD"/>
    <w:rsid w:val="00936312"/>
    <w:rsid w:val="00941A71"/>
    <w:rsid w:val="0094210B"/>
    <w:rsid w:val="009445BE"/>
    <w:rsid w:val="00946A9F"/>
    <w:rsid w:val="009518D5"/>
    <w:rsid w:val="00957CEE"/>
    <w:rsid w:val="00963213"/>
    <w:rsid w:val="00965906"/>
    <w:rsid w:val="0098232A"/>
    <w:rsid w:val="009A3284"/>
    <w:rsid w:val="009A631D"/>
    <w:rsid w:val="009B0C86"/>
    <w:rsid w:val="009C0F11"/>
    <w:rsid w:val="009C6D0F"/>
    <w:rsid w:val="009D2818"/>
    <w:rsid w:val="009D794F"/>
    <w:rsid w:val="009E350E"/>
    <w:rsid w:val="009E583F"/>
    <w:rsid w:val="009E59BF"/>
    <w:rsid w:val="009E6D2E"/>
    <w:rsid w:val="009F5386"/>
    <w:rsid w:val="009F77C7"/>
    <w:rsid w:val="009F77D1"/>
    <w:rsid w:val="00A03451"/>
    <w:rsid w:val="00A0709C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6073D"/>
    <w:rsid w:val="00A73999"/>
    <w:rsid w:val="00A80AC0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E7852"/>
    <w:rsid w:val="00AF4273"/>
    <w:rsid w:val="00B05C92"/>
    <w:rsid w:val="00B13D8F"/>
    <w:rsid w:val="00B26EB4"/>
    <w:rsid w:val="00B30381"/>
    <w:rsid w:val="00B32F2C"/>
    <w:rsid w:val="00B347B8"/>
    <w:rsid w:val="00B361D3"/>
    <w:rsid w:val="00B37D73"/>
    <w:rsid w:val="00B427BA"/>
    <w:rsid w:val="00B518E7"/>
    <w:rsid w:val="00B54225"/>
    <w:rsid w:val="00B5717B"/>
    <w:rsid w:val="00B6460A"/>
    <w:rsid w:val="00B80084"/>
    <w:rsid w:val="00B8137D"/>
    <w:rsid w:val="00B8269F"/>
    <w:rsid w:val="00BA4B48"/>
    <w:rsid w:val="00BA72BA"/>
    <w:rsid w:val="00BC656A"/>
    <w:rsid w:val="00BD33AC"/>
    <w:rsid w:val="00BE2D00"/>
    <w:rsid w:val="00BF071F"/>
    <w:rsid w:val="00BF0939"/>
    <w:rsid w:val="00BF2B53"/>
    <w:rsid w:val="00C21C9A"/>
    <w:rsid w:val="00C238A6"/>
    <w:rsid w:val="00C24A6A"/>
    <w:rsid w:val="00C30B45"/>
    <w:rsid w:val="00C30CD4"/>
    <w:rsid w:val="00C34F06"/>
    <w:rsid w:val="00C37DF0"/>
    <w:rsid w:val="00C51940"/>
    <w:rsid w:val="00C55465"/>
    <w:rsid w:val="00C67B83"/>
    <w:rsid w:val="00C702B2"/>
    <w:rsid w:val="00C71940"/>
    <w:rsid w:val="00C772A8"/>
    <w:rsid w:val="00C777B5"/>
    <w:rsid w:val="00C82330"/>
    <w:rsid w:val="00C835E3"/>
    <w:rsid w:val="00C91521"/>
    <w:rsid w:val="00C91DC7"/>
    <w:rsid w:val="00C9733C"/>
    <w:rsid w:val="00CB1B2B"/>
    <w:rsid w:val="00CC161C"/>
    <w:rsid w:val="00CC31D9"/>
    <w:rsid w:val="00CC342F"/>
    <w:rsid w:val="00CD29AE"/>
    <w:rsid w:val="00CD6D22"/>
    <w:rsid w:val="00CF0604"/>
    <w:rsid w:val="00CF0B6B"/>
    <w:rsid w:val="00D14092"/>
    <w:rsid w:val="00D14312"/>
    <w:rsid w:val="00D224D7"/>
    <w:rsid w:val="00D25994"/>
    <w:rsid w:val="00D26023"/>
    <w:rsid w:val="00D33742"/>
    <w:rsid w:val="00D37756"/>
    <w:rsid w:val="00D41C08"/>
    <w:rsid w:val="00D45939"/>
    <w:rsid w:val="00D5094F"/>
    <w:rsid w:val="00D520A0"/>
    <w:rsid w:val="00D841A6"/>
    <w:rsid w:val="00D95CDA"/>
    <w:rsid w:val="00D9612A"/>
    <w:rsid w:val="00DA0540"/>
    <w:rsid w:val="00DA255B"/>
    <w:rsid w:val="00DB1FCE"/>
    <w:rsid w:val="00DB6550"/>
    <w:rsid w:val="00DB71A9"/>
    <w:rsid w:val="00DC19AC"/>
    <w:rsid w:val="00DD719C"/>
    <w:rsid w:val="00DD789B"/>
    <w:rsid w:val="00DE2F41"/>
    <w:rsid w:val="00DF0B7B"/>
    <w:rsid w:val="00DF63E4"/>
    <w:rsid w:val="00E046B1"/>
    <w:rsid w:val="00E12D85"/>
    <w:rsid w:val="00E278A1"/>
    <w:rsid w:val="00E36F79"/>
    <w:rsid w:val="00E506EE"/>
    <w:rsid w:val="00E56E47"/>
    <w:rsid w:val="00E57DE1"/>
    <w:rsid w:val="00E6506B"/>
    <w:rsid w:val="00E65EE0"/>
    <w:rsid w:val="00E70800"/>
    <w:rsid w:val="00E746B3"/>
    <w:rsid w:val="00E76FDD"/>
    <w:rsid w:val="00E801EB"/>
    <w:rsid w:val="00E86820"/>
    <w:rsid w:val="00E876B2"/>
    <w:rsid w:val="00EA101A"/>
    <w:rsid w:val="00EA2D77"/>
    <w:rsid w:val="00EA4646"/>
    <w:rsid w:val="00EA6968"/>
    <w:rsid w:val="00EC3B65"/>
    <w:rsid w:val="00EC509B"/>
    <w:rsid w:val="00EC56E7"/>
    <w:rsid w:val="00ED2E25"/>
    <w:rsid w:val="00ED3C08"/>
    <w:rsid w:val="00ED74B7"/>
    <w:rsid w:val="00EE2B47"/>
    <w:rsid w:val="00EE6CDC"/>
    <w:rsid w:val="00EF1B03"/>
    <w:rsid w:val="00EF457C"/>
    <w:rsid w:val="00F07DBE"/>
    <w:rsid w:val="00F211D0"/>
    <w:rsid w:val="00F2199A"/>
    <w:rsid w:val="00F26FE4"/>
    <w:rsid w:val="00F3060E"/>
    <w:rsid w:val="00F37A4E"/>
    <w:rsid w:val="00F411E7"/>
    <w:rsid w:val="00F57623"/>
    <w:rsid w:val="00F61D68"/>
    <w:rsid w:val="00F64674"/>
    <w:rsid w:val="00F83CB8"/>
    <w:rsid w:val="00F959F2"/>
    <w:rsid w:val="00FA0150"/>
    <w:rsid w:val="00FA7544"/>
    <w:rsid w:val="00FB6942"/>
    <w:rsid w:val="00FD1274"/>
    <w:rsid w:val="00F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16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35C6-FB5D-4255-83E8-54869C51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1776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skola</cp:lastModifiedBy>
  <cp:revision>3</cp:revision>
  <cp:lastPrinted>2024-07-17T13:12:00Z</cp:lastPrinted>
  <dcterms:created xsi:type="dcterms:W3CDTF">2025-07-20T15:24:00Z</dcterms:created>
  <dcterms:modified xsi:type="dcterms:W3CDTF">2025-07-20T17:25:00Z</dcterms:modified>
</cp:coreProperties>
</file>